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8E" w:rsidRPr="00CC64D4" w:rsidRDefault="0031028E" w:rsidP="0031028E">
      <w:pPr>
        <w:pStyle w:val="BodyText"/>
        <w:contextualSpacing/>
        <w:jc w:val="center"/>
        <w:rPr>
          <w:rFonts w:ascii="Calibri Light" w:hAnsi="Calibri Light"/>
          <w:b/>
          <w:sz w:val="20"/>
        </w:rPr>
      </w:pPr>
      <w:r w:rsidRPr="00CC64D4">
        <w:rPr>
          <w:rFonts w:ascii="Calibri Light" w:hAnsi="Calibri Light"/>
          <w:b/>
          <w:sz w:val="20"/>
        </w:rPr>
        <w:t>Course Syllabus</w:t>
      </w:r>
    </w:p>
    <w:p w:rsidR="0031028E" w:rsidRPr="00CC64D4" w:rsidRDefault="0031028E" w:rsidP="0031028E">
      <w:pPr>
        <w:pStyle w:val="BodyText"/>
        <w:contextualSpacing/>
        <w:jc w:val="center"/>
        <w:rPr>
          <w:rFonts w:ascii="Calibri Light" w:hAnsi="Calibri Light"/>
          <w:b/>
          <w:sz w:val="20"/>
        </w:rPr>
      </w:pPr>
    </w:p>
    <w:p w:rsidR="00EB762D" w:rsidRPr="00CC64D4" w:rsidRDefault="0067086E" w:rsidP="00C70495">
      <w:pPr>
        <w:pStyle w:val="BodyText"/>
        <w:contextualSpacing/>
        <w:rPr>
          <w:rFonts w:ascii="Calibri Light" w:hAnsi="Calibri Light"/>
          <w:sz w:val="20"/>
        </w:rPr>
      </w:pPr>
      <w:r w:rsidRPr="00CC64D4">
        <w:rPr>
          <w:rFonts w:ascii="Calibri Light" w:hAnsi="Calibri Light"/>
          <w:b/>
          <w:sz w:val="20"/>
          <w:u w:val="single"/>
        </w:rPr>
        <w:t>Course</w:t>
      </w:r>
      <w:r w:rsidR="00EB762D" w:rsidRPr="00CC64D4">
        <w:rPr>
          <w:rFonts w:ascii="Calibri Light" w:hAnsi="Calibri Light"/>
          <w:b/>
          <w:sz w:val="20"/>
          <w:u w:val="single"/>
        </w:rPr>
        <w:t xml:space="preserve"> Name</w:t>
      </w:r>
      <w:r w:rsidRPr="00CC64D4">
        <w:rPr>
          <w:rFonts w:ascii="Calibri Light" w:hAnsi="Calibri Light"/>
          <w:b/>
          <w:sz w:val="20"/>
          <w:u w:val="single"/>
        </w:rPr>
        <w:t>:</w:t>
      </w:r>
      <w:r w:rsidRPr="00CC64D4">
        <w:rPr>
          <w:rFonts w:ascii="Calibri Light" w:hAnsi="Calibri Light"/>
          <w:sz w:val="20"/>
        </w:rPr>
        <w:t xml:space="preserve"> </w:t>
      </w:r>
      <w:r w:rsidR="001963B6" w:rsidRPr="00CC64D4">
        <w:rPr>
          <w:rFonts w:ascii="Calibri Light" w:hAnsi="Calibri Light"/>
          <w:sz w:val="20"/>
        </w:rPr>
        <w:t>Teacher Cadet</w:t>
      </w:r>
    </w:p>
    <w:p w:rsidR="007D06ED" w:rsidRPr="00CC64D4" w:rsidRDefault="007D06ED" w:rsidP="00C70495">
      <w:pPr>
        <w:pStyle w:val="BodyText"/>
        <w:contextualSpacing/>
        <w:rPr>
          <w:rFonts w:ascii="Calibri Light" w:hAnsi="Calibri Light"/>
          <w:b/>
          <w:sz w:val="20"/>
          <w:u w:val="single"/>
        </w:rPr>
      </w:pPr>
    </w:p>
    <w:p w:rsidR="0067086E" w:rsidRPr="00CC64D4" w:rsidRDefault="00EB762D" w:rsidP="00C70495">
      <w:pPr>
        <w:pStyle w:val="BodyText"/>
        <w:contextualSpacing/>
        <w:rPr>
          <w:rFonts w:ascii="Calibri Light" w:hAnsi="Calibri Light"/>
          <w:sz w:val="20"/>
        </w:rPr>
      </w:pPr>
      <w:r w:rsidRPr="00CC64D4">
        <w:rPr>
          <w:rFonts w:ascii="Calibri Light" w:hAnsi="Calibri Light"/>
          <w:b/>
          <w:sz w:val="20"/>
          <w:u w:val="single"/>
        </w:rPr>
        <w:t>Course Number:</w:t>
      </w:r>
      <w:r w:rsidRPr="00CC64D4">
        <w:rPr>
          <w:rFonts w:ascii="Calibri Light" w:hAnsi="Calibri Light"/>
          <w:sz w:val="20"/>
        </w:rPr>
        <w:t xml:space="preserve"> </w:t>
      </w:r>
      <w:r w:rsidR="001963B6" w:rsidRPr="00CC64D4">
        <w:rPr>
          <w:rFonts w:ascii="Calibri Light" w:hAnsi="Calibri Light"/>
          <w:sz w:val="20"/>
        </w:rPr>
        <w:t>9471/9472</w:t>
      </w:r>
      <w:r w:rsidR="001963B6" w:rsidRPr="00CC64D4">
        <w:rPr>
          <w:rFonts w:ascii="Calibri Light" w:hAnsi="Calibri Light"/>
          <w:sz w:val="20"/>
        </w:rPr>
        <w:tab/>
      </w:r>
    </w:p>
    <w:p w:rsidR="007D06ED" w:rsidRPr="00CC64D4" w:rsidRDefault="007D06ED" w:rsidP="00C70495">
      <w:pPr>
        <w:pStyle w:val="BodyText"/>
        <w:contextualSpacing/>
        <w:rPr>
          <w:rFonts w:ascii="Calibri Light" w:hAnsi="Calibri Light"/>
          <w:b/>
          <w:sz w:val="20"/>
          <w:u w:val="single"/>
        </w:rPr>
      </w:pPr>
    </w:p>
    <w:p w:rsidR="001963B6" w:rsidRPr="00CC64D4" w:rsidRDefault="007D06ED" w:rsidP="001963B6">
      <w:pPr>
        <w:pStyle w:val="classlisting"/>
        <w:spacing w:after="0"/>
        <w:ind w:left="0"/>
        <w:rPr>
          <w:rFonts w:ascii="Calibri Light" w:hAnsi="Calibri Light" w:cs="Tahoma"/>
          <w:b/>
          <w:sz w:val="20"/>
        </w:rPr>
      </w:pPr>
      <w:r w:rsidRPr="00CC64D4">
        <w:rPr>
          <w:rFonts w:ascii="Calibri Light" w:hAnsi="Calibri Light"/>
          <w:b/>
          <w:sz w:val="20"/>
          <w:u w:val="single"/>
        </w:rPr>
        <w:t>Course Description:</w:t>
      </w:r>
      <w:r w:rsidRPr="00CC64D4">
        <w:rPr>
          <w:rFonts w:ascii="Calibri Light" w:hAnsi="Calibri Light"/>
          <w:sz w:val="20"/>
        </w:rPr>
        <w:t xml:space="preserve"> </w:t>
      </w:r>
      <w:r w:rsidR="001963B6" w:rsidRPr="00CC64D4">
        <w:rPr>
          <w:rFonts w:ascii="Calibri Light" w:hAnsi="Calibri Light" w:cs="Tahoma"/>
          <w:sz w:val="20"/>
        </w:rPr>
        <w:t xml:space="preserve">The Teacher Cadet program is an innovative hands-on course designed for high school students who want to become teachers and to gain experience working with pre-school, elementary and middle school students.  An instructional component will be integral to the “in-classroom” experience with a strong emphasis on writing.  You will work with students in as many capacities as possible: tutoring, working on special projects, supervising small groups, and eventually teaching a lesson to the entire class. You may also help with various classroom preparation duties. You will strengthen your understanding of the teaching process by documenting your observations and achievements in a Teacher Cadet Portfolio.  Excellent attendance is required.  Student must have clearance from the Family Independence Agency Child Abuse/Neglect Central Registry.  (Forms will be provided at interview.)  </w:t>
      </w:r>
      <w:r w:rsidR="001963B6" w:rsidRPr="00CC64D4">
        <w:rPr>
          <w:rFonts w:ascii="Calibri Light" w:hAnsi="Calibri Light" w:cs="Tahoma"/>
          <w:b/>
          <w:i/>
          <w:iCs/>
          <w:sz w:val="20"/>
        </w:rPr>
        <w:t xml:space="preserve">Students must provide their own transportation to placement sites.  </w:t>
      </w:r>
    </w:p>
    <w:p w:rsidR="007D06ED" w:rsidRPr="00CC64D4" w:rsidRDefault="007D06ED" w:rsidP="00C70495">
      <w:pPr>
        <w:pStyle w:val="BodyText"/>
        <w:contextualSpacing/>
        <w:rPr>
          <w:rFonts w:ascii="Calibri Light" w:hAnsi="Calibri Light"/>
          <w:b/>
          <w:sz w:val="20"/>
          <w:u w:val="single"/>
        </w:rPr>
      </w:pPr>
    </w:p>
    <w:p w:rsidR="007D06ED" w:rsidRPr="00CC64D4" w:rsidRDefault="007D06ED" w:rsidP="001963B6">
      <w:pPr>
        <w:pStyle w:val="BodyText"/>
        <w:contextualSpacing/>
        <w:rPr>
          <w:rFonts w:ascii="Calibri Light" w:hAnsi="Calibri Light"/>
          <w:i/>
          <w:sz w:val="20"/>
        </w:rPr>
      </w:pPr>
      <w:r w:rsidRPr="00CC64D4">
        <w:rPr>
          <w:rFonts w:ascii="Calibri Light" w:hAnsi="Calibri Light"/>
          <w:b/>
          <w:sz w:val="20"/>
          <w:u w:val="single"/>
        </w:rPr>
        <w:t>Course Prerequisites:</w:t>
      </w:r>
      <w:r w:rsidRPr="00CC64D4">
        <w:rPr>
          <w:rFonts w:ascii="Calibri Light" w:hAnsi="Calibri Light"/>
          <w:sz w:val="20"/>
        </w:rPr>
        <w:t xml:space="preserve">  </w:t>
      </w:r>
      <w:r w:rsidR="001963B6" w:rsidRPr="00CC64D4">
        <w:rPr>
          <w:rFonts w:ascii="Calibri Light" w:hAnsi="Calibri Light" w:cs="Tahoma"/>
          <w:sz w:val="20"/>
        </w:rPr>
        <w:t xml:space="preserve">Completed Application (available in Guidance office), teacher recommendation, interview and Teacher Cadet Instructor approval required.  </w:t>
      </w:r>
    </w:p>
    <w:p w:rsidR="009426EF" w:rsidRPr="00CC64D4" w:rsidRDefault="009426EF" w:rsidP="00C70495">
      <w:pPr>
        <w:pStyle w:val="BodyText"/>
        <w:contextualSpacing/>
        <w:rPr>
          <w:rFonts w:ascii="Calibri Light" w:hAnsi="Calibri Light"/>
          <w:b/>
          <w:sz w:val="20"/>
          <w:u w:val="single"/>
        </w:rPr>
      </w:pPr>
    </w:p>
    <w:p w:rsidR="00F073D8" w:rsidRPr="00CC64D4" w:rsidRDefault="00F073D8" w:rsidP="00C70495">
      <w:pPr>
        <w:pStyle w:val="BodyText"/>
        <w:contextualSpacing/>
        <w:rPr>
          <w:rFonts w:ascii="Calibri Light" w:hAnsi="Calibri Light"/>
          <w:b/>
          <w:sz w:val="20"/>
          <w:u w:val="single"/>
        </w:rPr>
      </w:pPr>
      <w:r w:rsidRPr="00CC64D4">
        <w:rPr>
          <w:rFonts w:ascii="Calibri Light" w:hAnsi="Calibri Light"/>
          <w:b/>
          <w:sz w:val="20"/>
          <w:u w:val="single"/>
        </w:rPr>
        <w:t>Course Materials</w:t>
      </w:r>
      <w:r w:rsidR="0031028E" w:rsidRPr="00CC64D4">
        <w:rPr>
          <w:rFonts w:ascii="Calibri Light" w:hAnsi="Calibri Light"/>
          <w:b/>
          <w:sz w:val="20"/>
          <w:u w:val="single"/>
        </w:rPr>
        <w:t>/Resources</w:t>
      </w:r>
      <w:r w:rsidRPr="00CC64D4">
        <w:rPr>
          <w:rFonts w:ascii="Calibri Light" w:hAnsi="Calibri Light"/>
          <w:b/>
          <w:sz w:val="20"/>
          <w:u w:val="single"/>
        </w:rPr>
        <w:t>:</w:t>
      </w:r>
    </w:p>
    <w:p w:rsidR="009824D7" w:rsidRPr="00CC64D4" w:rsidRDefault="00F073D8" w:rsidP="009824D7">
      <w:pPr>
        <w:pStyle w:val="BodyText"/>
        <w:ind w:left="1080"/>
        <w:contextualSpacing/>
        <w:rPr>
          <w:rFonts w:ascii="Calibri Light" w:hAnsi="Calibri Light"/>
          <w:b/>
          <w:sz w:val="20"/>
        </w:rPr>
      </w:pPr>
      <w:r w:rsidRPr="00CC64D4">
        <w:rPr>
          <w:rFonts w:ascii="Calibri Light" w:hAnsi="Calibri Light"/>
          <w:b/>
          <w:sz w:val="20"/>
        </w:rPr>
        <w:t>Textbooks:</w:t>
      </w:r>
      <w:r w:rsidR="009824D7" w:rsidRPr="00CC64D4">
        <w:rPr>
          <w:rFonts w:ascii="Calibri Light" w:hAnsi="Calibri Light"/>
          <w:b/>
          <w:sz w:val="20"/>
        </w:rPr>
        <w:tab/>
      </w:r>
    </w:p>
    <w:p w:rsidR="009824D7" w:rsidRPr="00CC64D4" w:rsidRDefault="00D463DC" w:rsidP="009C14B9">
      <w:pPr>
        <w:pStyle w:val="BodyText"/>
        <w:numPr>
          <w:ilvl w:val="3"/>
          <w:numId w:val="18"/>
        </w:numPr>
        <w:contextualSpacing/>
        <w:rPr>
          <w:rFonts w:ascii="Calibri Light" w:hAnsi="Calibri Light"/>
          <w:sz w:val="20"/>
        </w:rPr>
      </w:pPr>
      <w:r w:rsidRPr="00CC64D4">
        <w:rPr>
          <w:rFonts w:ascii="Calibri Light" w:hAnsi="Calibri Light"/>
          <w:sz w:val="20"/>
        </w:rPr>
        <w:t xml:space="preserve">Parkay, Forrest W. (2013). </w:t>
      </w:r>
      <w:r w:rsidR="001963B6" w:rsidRPr="00CC64D4">
        <w:rPr>
          <w:rFonts w:ascii="Calibri Light" w:hAnsi="Calibri Light"/>
          <w:i/>
          <w:sz w:val="20"/>
        </w:rPr>
        <w:t>Becoming a Teacher</w:t>
      </w:r>
      <w:r w:rsidRPr="00CC64D4">
        <w:rPr>
          <w:rFonts w:ascii="Calibri Light" w:hAnsi="Calibri Light"/>
          <w:i/>
          <w:sz w:val="20"/>
        </w:rPr>
        <w:t>.</w:t>
      </w:r>
      <w:r w:rsidRPr="00CC64D4">
        <w:rPr>
          <w:rFonts w:ascii="Calibri Light" w:hAnsi="Calibri Light"/>
          <w:sz w:val="20"/>
        </w:rPr>
        <w:t xml:space="preserve"> Boston, MA: Pearson.</w:t>
      </w:r>
    </w:p>
    <w:p w:rsidR="009824D7" w:rsidRPr="00CC64D4" w:rsidRDefault="009824D7" w:rsidP="009C14B9">
      <w:pPr>
        <w:pStyle w:val="BodyText"/>
        <w:numPr>
          <w:ilvl w:val="3"/>
          <w:numId w:val="18"/>
        </w:numPr>
        <w:contextualSpacing/>
        <w:rPr>
          <w:rFonts w:ascii="Calibri Light" w:hAnsi="Calibri Light"/>
          <w:sz w:val="20"/>
        </w:rPr>
      </w:pPr>
      <w:r w:rsidRPr="00CC64D4">
        <w:rPr>
          <w:rFonts w:ascii="Calibri Light" w:hAnsi="Calibri Light"/>
          <w:sz w:val="20"/>
        </w:rPr>
        <w:t xml:space="preserve">Wong, Harry, Rosemary Wong. (2009). </w:t>
      </w:r>
      <w:r w:rsidRPr="00CC64D4">
        <w:rPr>
          <w:rFonts w:ascii="Calibri Light" w:hAnsi="Calibri Light"/>
          <w:i/>
          <w:sz w:val="20"/>
        </w:rPr>
        <w:t xml:space="preserve">The First Days of School. </w:t>
      </w:r>
      <w:r w:rsidRPr="00CC64D4">
        <w:rPr>
          <w:rFonts w:ascii="Calibri Light" w:hAnsi="Calibri Light"/>
          <w:sz w:val="20"/>
        </w:rPr>
        <w:t>Mountain View, California. Harry K. Wong Publications, Inc.</w:t>
      </w:r>
    </w:p>
    <w:p w:rsidR="00F073D8" w:rsidRPr="00CC64D4" w:rsidRDefault="00F073D8" w:rsidP="00D463DC">
      <w:pPr>
        <w:pStyle w:val="BodyText"/>
        <w:numPr>
          <w:ilvl w:val="1"/>
          <w:numId w:val="18"/>
        </w:numPr>
        <w:contextualSpacing/>
        <w:rPr>
          <w:rFonts w:ascii="Calibri Light" w:hAnsi="Calibri Light"/>
          <w:sz w:val="20"/>
        </w:rPr>
      </w:pPr>
      <w:r w:rsidRPr="00CC64D4">
        <w:rPr>
          <w:rFonts w:ascii="Calibri Light" w:hAnsi="Calibri Light"/>
          <w:b/>
          <w:sz w:val="20"/>
        </w:rPr>
        <w:t>Recommended Student Supplies/Materials:</w:t>
      </w:r>
      <w:r w:rsidR="00D463DC" w:rsidRPr="00CC64D4">
        <w:rPr>
          <w:rFonts w:ascii="Calibri Light" w:hAnsi="Calibri Light"/>
          <w:sz w:val="20"/>
        </w:rPr>
        <w:t xml:space="preserve"> Students should have internet access and a cell phone with texting capabilities.  It is strongly recommended that students have a dedicated flash drive for Teacher Cadet.</w:t>
      </w:r>
    </w:p>
    <w:p w:rsidR="002134DD" w:rsidRPr="00CC64D4" w:rsidRDefault="002134DD" w:rsidP="00D463DC">
      <w:pPr>
        <w:pStyle w:val="BodyText"/>
        <w:numPr>
          <w:ilvl w:val="1"/>
          <w:numId w:val="18"/>
        </w:numPr>
        <w:contextualSpacing/>
        <w:rPr>
          <w:rFonts w:ascii="Calibri Light" w:hAnsi="Calibri Light"/>
          <w:sz w:val="20"/>
        </w:rPr>
      </w:pPr>
      <w:r w:rsidRPr="00CC64D4">
        <w:rPr>
          <w:rFonts w:ascii="Calibri Light" w:hAnsi="Calibri Light"/>
          <w:b/>
          <w:sz w:val="20"/>
        </w:rPr>
        <w:t>Required Uniform and Cost:</w:t>
      </w:r>
      <w:r w:rsidRPr="00CC64D4">
        <w:rPr>
          <w:rFonts w:ascii="Calibri Light" w:hAnsi="Calibri Light"/>
          <w:sz w:val="20"/>
        </w:rPr>
        <w:t xml:space="preserve"> </w:t>
      </w:r>
      <w:r w:rsidR="00147CC0" w:rsidRPr="00CC64D4">
        <w:rPr>
          <w:rFonts w:ascii="Calibri Light" w:hAnsi="Calibri Light"/>
          <w:sz w:val="20"/>
        </w:rPr>
        <w:t>ALL cadets will wear business attire every day while in placement.  The only exception to this stipulation is on Fridays when cadets can wear spirit wear for assigned school or CVHS</w:t>
      </w:r>
      <w:r w:rsidR="00D463DC" w:rsidRPr="00CC64D4">
        <w:rPr>
          <w:rFonts w:ascii="Calibri Light" w:hAnsi="Calibri Light"/>
          <w:sz w:val="20"/>
        </w:rPr>
        <w:t>.</w:t>
      </w:r>
    </w:p>
    <w:p w:rsidR="00F073D8" w:rsidRPr="00CC64D4" w:rsidRDefault="00F073D8" w:rsidP="00C70495">
      <w:pPr>
        <w:pStyle w:val="BodyText"/>
        <w:contextualSpacing/>
        <w:rPr>
          <w:rFonts w:ascii="Calibri Light" w:hAnsi="Calibri Light"/>
          <w:b/>
          <w:sz w:val="20"/>
          <w:u w:val="single"/>
        </w:rPr>
      </w:pPr>
    </w:p>
    <w:p w:rsidR="00F03B15" w:rsidRPr="00CC64D4" w:rsidRDefault="00F03B15" w:rsidP="00F03B15">
      <w:pPr>
        <w:pStyle w:val="NoSpacing"/>
        <w:rPr>
          <w:rFonts w:ascii="Calibri Light" w:hAnsi="Calibri Light"/>
          <w:b/>
          <w:sz w:val="20"/>
          <w:szCs w:val="20"/>
        </w:rPr>
      </w:pPr>
      <w:r w:rsidRPr="00CC64D4">
        <w:rPr>
          <w:rFonts w:ascii="Calibri Light" w:hAnsi="Calibri Light"/>
          <w:b/>
          <w:sz w:val="20"/>
          <w:szCs w:val="20"/>
          <w:u w:val="single"/>
        </w:rPr>
        <w:t>Course Objectives:</w:t>
      </w:r>
      <w:r w:rsidRPr="00CC64D4">
        <w:rPr>
          <w:rFonts w:ascii="Calibri Light" w:hAnsi="Calibri Light"/>
          <w:b/>
          <w:sz w:val="20"/>
          <w:szCs w:val="20"/>
        </w:rPr>
        <w:t xml:space="preserve">  </w:t>
      </w:r>
    </w:p>
    <w:p w:rsidR="00F03B15" w:rsidRPr="00CC64D4" w:rsidRDefault="00F03B15" w:rsidP="00F03B15">
      <w:pPr>
        <w:pStyle w:val="NoSpacing"/>
        <w:rPr>
          <w:rFonts w:ascii="Calibri Light" w:hAnsi="Calibri Light"/>
          <w:sz w:val="20"/>
          <w:szCs w:val="20"/>
        </w:rPr>
        <w:sectPr w:rsidR="00F03B15" w:rsidRPr="00CC64D4" w:rsidSect="00C54D61">
          <w:headerReference w:type="default" r:id="rId8"/>
          <w:footerReference w:type="default" r:id="rId9"/>
          <w:pgSz w:w="12240" w:h="15840" w:code="1"/>
          <w:pgMar w:top="1152" w:right="1152" w:bottom="1152" w:left="1152" w:header="720" w:footer="720" w:gutter="0"/>
          <w:cols w:space="720"/>
          <w:docGrid w:linePitch="272"/>
        </w:sectPr>
      </w:pPr>
      <w:r w:rsidRPr="00CC64D4">
        <w:rPr>
          <w:rFonts w:ascii="Calibri Light" w:hAnsi="Calibri Light"/>
          <w:sz w:val="20"/>
          <w:szCs w:val="20"/>
        </w:rPr>
        <w:t>The Chippewa Valley High School Teacher Cadet follows the MDE twelve content standards segments.  Upon completion of the course students will</w:t>
      </w:r>
    </w:p>
    <w:p w:rsidR="00F03B15" w:rsidRPr="00CC64D4" w:rsidRDefault="00F03B15"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lastRenderedPageBreak/>
        <w:t>Segment 1</w:t>
      </w:r>
      <w:r w:rsidRPr="00CC64D4">
        <w:rPr>
          <w:rFonts w:ascii="Calibri Light" w:hAnsi="Calibri Light" w:cs="Arial"/>
          <w:bCs/>
          <w:color w:val="000000"/>
          <w:sz w:val="20"/>
          <w:szCs w:val="20"/>
        </w:rPr>
        <w:t xml:space="preserve"> - Understand an utilize employability skills and begin career planning</w:t>
      </w:r>
      <w:r w:rsidRPr="00CC64D4">
        <w:rPr>
          <w:rFonts w:ascii="Calibri Light" w:hAnsi="Calibri Light" w:cs="Arial"/>
          <w:bCs/>
          <w:color w:val="000000"/>
          <w:sz w:val="20"/>
          <w:szCs w:val="20"/>
        </w:rPr>
        <w:tab/>
      </w:r>
    </w:p>
    <w:p w:rsidR="000C1BDD" w:rsidRPr="00CC64D4" w:rsidRDefault="00F03B15"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t>Segment 2</w:t>
      </w:r>
      <w:r w:rsidRPr="00CC64D4">
        <w:rPr>
          <w:rFonts w:ascii="Calibri Light" w:hAnsi="Calibri Light" w:cs="Arial"/>
          <w:bCs/>
          <w:color w:val="000000"/>
          <w:sz w:val="20"/>
          <w:szCs w:val="20"/>
        </w:rPr>
        <w:t xml:space="preserve">- Understand and apply basic </w:t>
      </w:r>
      <w:r w:rsidR="000C1BDD" w:rsidRPr="00CC64D4">
        <w:rPr>
          <w:rFonts w:ascii="Calibri Light" w:hAnsi="Calibri Light" w:cs="Arial"/>
          <w:bCs/>
          <w:color w:val="000000"/>
          <w:sz w:val="20"/>
          <w:szCs w:val="20"/>
        </w:rPr>
        <w:t>c</w:t>
      </w:r>
      <w:r w:rsidRPr="00CC64D4">
        <w:rPr>
          <w:rFonts w:ascii="Calibri Light" w:hAnsi="Calibri Light" w:cs="Arial"/>
          <w:bCs/>
          <w:color w:val="000000"/>
          <w:sz w:val="20"/>
          <w:szCs w:val="20"/>
        </w:rPr>
        <w:t>omponents of human growth &amp; development</w:t>
      </w:r>
    </w:p>
    <w:p w:rsidR="00F03B15" w:rsidRPr="00CC64D4" w:rsidRDefault="00F03B15"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t>Segment 3-</w:t>
      </w:r>
      <w:r w:rsidRPr="00CC64D4">
        <w:rPr>
          <w:rFonts w:ascii="Calibri Light" w:hAnsi="Calibri Light" w:cs="Arial"/>
          <w:bCs/>
          <w:color w:val="000000"/>
          <w:sz w:val="20"/>
          <w:szCs w:val="20"/>
        </w:rPr>
        <w:t xml:space="preserve"> Apply specialized communication skills and collaboration techniques</w:t>
      </w:r>
    </w:p>
    <w:p w:rsidR="000C1BDD" w:rsidRPr="00CC64D4" w:rsidRDefault="000C1BDD"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t>Segment 4-</w:t>
      </w:r>
      <w:r w:rsidRPr="00CC64D4">
        <w:rPr>
          <w:rFonts w:ascii="Calibri Light" w:hAnsi="Calibri Light" w:cs="Arial"/>
          <w:bCs/>
          <w:color w:val="000000"/>
          <w:sz w:val="20"/>
          <w:szCs w:val="20"/>
        </w:rPr>
        <w:t xml:space="preserve"> Apply and demonstrate an understanding of diversity as it relates to education and student development</w:t>
      </w:r>
    </w:p>
    <w:p w:rsidR="000C1BDD" w:rsidRPr="00CC64D4" w:rsidRDefault="000C1BDD"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t>Segment 5</w:t>
      </w:r>
      <w:r w:rsidRPr="00CC64D4">
        <w:rPr>
          <w:rFonts w:ascii="Calibri Light" w:hAnsi="Calibri Light" w:cs="Arial"/>
          <w:bCs/>
          <w:color w:val="000000"/>
          <w:sz w:val="20"/>
          <w:szCs w:val="20"/>
        </w:rPr>
        <w:t>- Practice and employ basic skills necessary to create and maintain positive classroom management &amp; guidance</w:t>
      </w:r>
    </w:p>
    <w:p w:rsidR="00F03B15" w:rsidRPr="00CC64D4" w:rsidRDefault="00F03B15"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lastRenderedPageBreak/>
        <w:t>Segment 6</w:t>
      </w:r>
      <w:r w:rsidRPr="00CC64D4">
        <w:rPr>
          <w:rFonts w:ascii="Calibri Light" w:hAnsi="Calibri Light" w:cs="Arial"/>
          <w:bCs/>
          <w:color w:val="000000"/>
          <w:sz w:val="20"/>
          <w:szCs w:val="20"/>
        </w:rPr>
        <w:t>- Create a diverse portfolio highlighting skills applied during learning &amp; field experience</w:t>
      </w:r>
    </w:p>
    <w:p w:rsidR="00F03B15" w:rsidRPr="00CC64D4" w:rsidRDefault="00F03B15"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t>Segment 7-</w:t>
      </w:r>
      <w:r w:rsidRPr="00CC64D4">
        <w:rPr>
          <w:rFonts w:ascii="Calibri Light" w:hAnsi="Calibri Light" w:cs="Arial"/>
          <w:bCs/>
          <w:color w:val="000000"/>
          <w:sz w:val="20"/>
          <w:szCs w:val="20"/>
        </w:rPr>
        <w:t xml:space="preserve"> Receive certification in First Aid and CPR for health &amp; safety</w:t>
      </w:r>
    </w:p>
    <w:p w:rsidR="00F03B15" w:rsidRPr="00CC64D4" w:rsidRDefault="00F03B15"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t>Segment 8</w:t>
      </w:r>
      <w:r w:rsidR="000C1BDD" w:rsidRPr="00CC64D4">
        <w:rPr>
          <w:rFonts w:ascii="Calibri Light" w:hAnsi="Calibri Light" w:cs="Arial"/>
          <w:b/>
          <w:bCs/>
          <w:color w:val="000000"/>
          <w:sz w:val="20"/>
          <w:szCs w:val="20"/>
        </w:rPr>
        <w:t xml:space="preserve"> - </w:t>
      </w:r>
      <w:r w:rsidRPr="00CC64D4">
        <w:rPr>
          <w:rFonts w:ascii="Calibri Light" w:hAnsi="Calibri Light" w:cs="Arial"/>
          <w:bCs/>
          <w:color w:val="000000"/>
          <w:sz w:val="20"/>
          <w:szCs w:val="20"/>
        </w:rPr>
        <w:t>Identify characteristics that facilitate a positive and emotional safe learning environment &amp; climate</w:t>
      </w:r>
    </w:p>
    <w:p w:rsidR="00F03B15" w:rsidRPr="00CC64D4" w:rsidRDefault="00F03B15"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t xml:space="preserve">Segment 9- </w:t>
      </w:r>
      <w:r w:rsidRPr="00CC64D4">
        <w:rPr>
          <w:rFonts w:ascii="Calibri Light" w:hAnsi="Calibri Light" w:cs="Arial"/>
          <w:bCs/>
          <w:color w:val="000000"/>
          <w:sz w:val="20"/>
          <w:szCs w:val="20"/>
        </w:rPr>
        <w:t>Practice personal and ethical responsibility</w:t>
      </w:r>
    </w:p>
    <w:p w:rsidR="00F03B15" w:rsidRPr="00CC64D4" w:rsidRDefault="00F03B15"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t xml:space="preserve">Segment 10- </w:t>
      </w:r>
      <w:r w:rsidRPr="00CC64D4">
        <w:rPr>
          <w:rFonts w:ascii="Calibri Light" w:hAnsi="Calibri Light" w:cs="Arial"/>
          <w:bCs/>
          <w:color w:val="000000"/>
          <w:sz w:val="20"/>
          <w:szCs w:val="20"/>
        </w:rPr>
        <w:t>Identify key components of the legal systems &amp; legal issues as they relate to education</w:t>
      </w:r>
    </w:p>
    <w:p w:rsidR="00F03B15" w:rsidRPr="00CC64D4" w:rsidRDefault="00F03B15"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t xml:space="preserve">Segment 11- </w:t>
      </w:r>
      <w:r w:rsidRPr="00CC64D4">
        <w:rPr>
          <w:rFonts w:ascii="Calibri Light" w:hAnsi="Calibri Light" w:cs="Arial"/>
          <w:bCs/>
          <w:color w:val="000000"/>
          <w:sz w:val="20"/>
          <w:szCs w:val="20"/>
        </w:rPr>
        <w:t>Correctly use and apply sound instructional strategies &amp; appropriate use of technology in education</w:t>
      </w:r>
    </w:p>
    <w:p w:rsidR="00F03B15" w:rsidRPr="00CC64D4" w:rsidRDefault="00F03B15" w:rsidP="00147CC0">
      <w:pPr>
        <w:pStyle w:val="ListParagraph"/>
        <w:numPr>
          <w:ilvl w:val="0"/>
          <w:numId w:val="19"/>
        </w:numPr>
        <w:spacing w:after="0" w:line="240" w:lineRule="auto"/>
        <w:ind w:left="180" w:hanging="180"/>
        <w:rPr>
          <w:rFonts w:ascii="Calibri Light" w:hAnsi="Calibri Light" w:cs="Arial"/>
          <w:bCs/>
          <w:color w:val="000000"/>
          <w:sz w:val="20"/>
          <w:szCs w:val="20"/>
        </w:rPr>
      </w:pPr>
      <w:r w:rsidRPr="00CC64D4">
        <w:rPr>
          <w:rFonts w:ascii="Calibri Light" w:hAnsi="Calibri Light" w:cs="Arial"/>
          <w:b/>
          <w:bCs/>
          <w:color w:val="000000"/>
          <w:sz w:val="20"/>
          <w:szCs w:val="20"/>
        </w:rPr>
        <w:t>Segment 12-</w:t>
      </w:r>
      <w:r w:rsidRPr="00CC64D4">
        <w:rPr>
          <w:rFonts w:ascii="Calibri Light" w:hAnsi="Calibri Light" w:cs="Arial"/>
          <w:bCs/>
          <w:color w:val="000000"/>
          <w:sz w:val="20"/>
          <w:szCs w:val="20"/>
        </w:rPr>
        <w:t xml:space="preserve"> Create and identify key components of strong curriculum planning &amp; assessment</w:t>
      </w:r>
    </w:p>
    <w:p w:rsidR="00BD3E59" w:rsidRPr="00CC64D4" w:rsidRDefault="00BD3E59" w:rsidP="00C70495">
      <w:pPr>
        <w:pStyle w:val="BodyText"/>
        <w:contextualSpacing/>
        <w:rPr>
          <w:rFonts w:ascii="Calibri Light" w:hAnsi="Calibri Light"/>
          <w:sz w:val="20"/>
        </w:rPr>
        <w:sectPr w:rsidR="00BD3E59" w:rsidRPr="00CC64D4" w:rsidSect="00BD3E59">
          <w:headerReference w:type="default" r:id="rId10"/>
          <w:footerReference w:type="default" r:id="rId11"/>
          <w:type w:val="continuous"/>
          <w:pgSz w:w="12240" w:h="15840" w:code="1"/>
          <w:pgMar w:top="1152" w:right="1152" w:bottom="1152" w:left="1152" w:header="720" w:footer="720" w:gutter="0"/>
          <w:cols w:num="2" w:space="0"/>
          <w:docGrid w:linePitch="272"/>
        </w:sectPr>
      </w:pPr>
    </w:p>
    <w:p w:rsidR="00CB5015" w:rsidRPr="00CC64D4" w:rsidRDefault="005F7B6F" w:rsidP="00147CC0">
      <w:pPr>
        <w:pStyle w:val="BodyText"/>
        <w:contextualSpacing/>
        <w:rPr>
          <w:rFonts w:ascii="Calibri Light" w:hAnsi="Calibri Light"/>
        </w:rPr>
      </w:pPr>
      <w:r w:rsidRPr="00CC64D4">
        <w:rPr>
          <w:rFonts w:ascii="Calibri Light" w:hAnsi="Calibri Light"/>
          <w:sz w:val="20"/>
        </w:rPr>
        <w:lastRenderedPageBreak/>
        <w:br/>
      </w:r>
      <w:r w:rsidR="007B3A77" w:rsidRPr="00CC64D4">
        <w:rPr>
          <w:rFonts w:ascii="Calibri Light" w:hAnsi="Calibri Light"/>
          <w:b/>
          <w:u w:val="single"/>
        </w:rPr>
        <w:t>Course Requirements:</w:t>
      </w:r>
      <w:r w:rsidR="007B3A77" w:rsidRPr="00CC64D4">
        <w:rPr>
          <w:rFonts w:ascii="Calibri Light" w:hAnsi="Calibri Light"/>
        </w:rPr>
        <w:t xml:space="preserve">  </w:t>
      </w:r>
    </w:p>
    <w:p w:rsidR="00BD3E59" w:rsidRPr="00CC64D4" w:rsidRDefault="00BD3E59" w:rsidP="00C71A83">
      <w:pPr>
        <w:pStyle w:val="ListParagraph"/>
        <w:numPr>
          <w:ilvl w:val="0"/>
          <w:numId w:val="20"/>
        </w:numPr>
        <w:rPr>
          <w:rFonts w:ascii="Calibri Light" w:hAnsi="Calibri Light"/>
          <w:sz w:val="20"/>
          <w:szCs w:val="20"/>
        </w:rPr>
      </w:pPr>
      <w:r w:rsidRPr="00CC64D4">
        <w:rPr>
          <w:rFonts w:ascii="Calibri Light" w:hAnsi="Calibri Light"/>
          <w:sz w:val="20"/>
          <w:szCs w:val="20"/>
        </w:rPr>
        <w:t>Criminal Background Check</w:t>
      </w:r>
    </w:p>
    <w:p w:rsidR="00BD3E59" w:rsidRPr="00CC64D4" w:rsidRDefault="00BD3E59" w:rsidP="00C71A83">
      <w:pPr>
        <w:pStyle w:val="ListParagraph"/>
        <w:numPr>
          <w:ilvl w:val="0"/>
          <w:numId w:val="20"/>
        </w:numPr>
        <w:rPr>
          <w:rFonts w:ascii="Calibri Light" w:hAnsi="Calibri Light"/>
          <w:sz w:val="20"/>
          <w:szCs w:val="20"/>
        </w:rPr>
      </w:pPr>
      <w:r w:rsidRPr="00CC64D4">
        <w:rPr>
          <w:rFonts w:ascii="Calibri Light" w:hAnsi="Calibri Light"/>
          <w:sz w:val="20"/>
          <w:szCs w:val="20"/>
        </w:rPr>
        <w:t>Reliable Transportation to Cooperating Placement Site</w:t>
      </w:r>
    </w:p>
    <w:p w:rsidR="00BD3E59" w:rsidRPr="00CC64D4" w:rsidRDefault="00BD3E59" w:rsidP="00C71A83">
      <w:pPr>
        <w:pStyle w:val="ListParagraph"/>
        <w:numPr>
          <w:ilvl w:val="0"/>
          <w:numId w:val="20"/>
        </w:numPr>
        <w:rPr>
          <w:rFonts w:ascii="Calibri Light" w:hAnsi="Calibri Light"/>
          <w:sz w:val="20"/>
          <w:szCs w:val="20"/>
        </w:rPr>
      </w:pPr>
      <w:r w:rsidRPr="00CC64D4">
        <w:rPr>
          <w:rFonts w:ascii="Calibri Light" w:hAnsi="Calibri Light"/>
          <w:sz w:val="20"/>
          <w:szCs w:val="20"/>
        </w:rPr>
        <w:t>Driver’s License, or State ID or Military ID</w:t>
      </w:r>
    </w:p>
    <w:p w:rsidR="00BD3E59" w:rsidRPr="00CC64D4" w:rsidRDefault="00147CC0" w:rsidP="00C71A83">
      <w:pPr>
        <w:pStyle w:val="ListParagraph"/>
        <w:numPr>
          <w:ilvl w:val="0"/>
          <w:numId w:val="20"/>
        </w:numPr>
        <w:rPr>
          <w:rFonts w:ascii="Calibri Light" w:hAnsi="Calibri Light"/>
          <w:sz w:val="20"/>
          <w:szCs w:val="20"/>
        </w:rPr>
      </w:pPr>
      <w:r w:rsidRPr="00CC64D4">
        <w:rPr>
          <w:rFonts w:ascii="Calibri Light" w:hAnsi="Calibri Light"/>
          <w:sz w:val="20"/>
          <w:szCs w:val="20"/>
        </w:rPr>
        <w:t>Required Dress</w:t>
      </w:r>
    </w:p>
    <w:p w:rsidR="00BD3E59" w:rsidRPr="00CC64D4" w:rsidRDefault="00BD3E59" w:rsidP="00C71A83">
      <w:pPr>
        <w:pStyle w:val="ListParagraph"/>
        <w:numPr>
          <w:ilvl w:val="0"/>
          <w:numId w:val="20"/>
        </w:numPr>
        <w:rPr>
          <w:rFonts w:ascii="Calibri Light" w:hAnsi="Calibri Light"/>
          <w:sz w:val="20"/>
          <w:szCs w:val="20"/>
        </w:rPr>
      </w:pPr>
      <w:r w:rsidRPr="00CC64D4">
        <w:rPr>
          <w:rFonts w:ascii="Calibri Light" w:hAnsi="Calibri Light"/>
          <w:sz w:val="20"/>
          <w:szCs w:val="20"/>
        </w:rPr>
        <w:t>Adhere to program dress code (no open toed shoes, no excessively loose/tight fitting clothing, student ID and no visible foundation &amp;/or undergarments)</w:t>
      </w:r>
    </w:p>
    <w:p w:rsidR="00836491" w:rsidRPr="00CC64D4" w:rsidRDefault="00C71A83" w:rsidP="00C71A83">
      <w:pPr>
        <w:pStyle w:val="ListParagraph"/>
        <w:numPr>
          <w:ilvl w:val="0"/>
          <w:numId w:val="20"/>
        </w:numPr>
        <w:rPr>
          <w:rFonts w:ascii="Calibri Light" w:hAnsi="Calibri Light"/>
          <w:sz w:val="20"/>
          <w:szCs w:val="20"/>
        </w:rPr>
      </w:pPr>
      <w:r w:rsidRPr="00CC64D4">
        <w:rPr>
          <w:rFonts w:ascii="Calibri Light" w:hAnsi="Calibri Light"/>
          <w:sz w:val="20"/>
          <w:szCs w:val="20"/>
        </w:rPr>
        <w:t xml:space="preserve">Compliance all rules and regulations covered in the Secondary Student Code of Conduct including, but not limited to the use of cellular phones during placement time.  </w:t>
      </w:r>
    </w:p>
    <w:p w:rsidR="00C71A83" w:rsidRPr="00CC64D4" w:rsidRDefault="00C71A83" w:rsidP="00C71A83">
      <w:pPr>
        <w:pStyle w:val="ListParagraph"/>
        <w:numPr>
          <w:ilvl w:val="0"/>
          <w:numId w:val="20"/>
        </w:numPr>
        <w:rPr>
          <w:rFonts w:ascii="Calibri Light" w:hAnsi="Calibri Light"/>
          <w:sz w:val="20"/>
          <w:szCs w:val="20"/>
        </w:rPr>
      </w:pPr>
      <w:r w:rsidRPr="00CC64D4">
        <w:rPr>
          <w:rFonts w:ascii="Calibri Light" w:hAnsi="Calibri Light"/>
          <w:sz w:val="20"/>
          <w:szCs w:val="20"/>
        </w:rPr>
        <w:t>Participation in Cooperating Activities a minimum of 80% of the total program hours; reporting to site no later than 12:25 and leaving no earlier than 2:11.</w:t>
      </w:r>
    </w:p>
    <w:p w:rsidR="00C71A83" w:rsidRPr="00CC64D4" w:rsidRDefault="00C71A83" w:rsidP="00C71A83">
      <w:pPr>
        <w:pStyle w:val="ListParagraph"/>
        <w:numPr>
          <w:ilvl w:val="0"/>
          <w:numId w:val="20"/>
        </w:numPr>
        <w:rPr>
          <w:rFonts w:ascii="Calibri Light" w:hAnsi="Calibri Light"/>
          <w:sz w:val="20"/>
          <w:szCs w:val="20"/>
        </w:rPr>
      </w:pPr>
      <w:r w:rsidRPr="00CC64D4">
        <w:rPr>
          <w:rFonts w:ascii="Calibri Light" w:hAnsi="Calibri Light"/>
          <w:sz w:val="20"/>
          <w:szCs w:val="20"/>
        </w:rPr>
        <w:t>Follow privacy and confidentiality practices of placement students.</w:t>
      </w:r>
    </w:p>
    <w:p w:rsidR="00C71A83" w:rsidRPr="00CC64D4" w:rsidRDefault="00C71A83" w:rsidP="00C71A83">
      <w:pPr>
        <w:pStyle w:val="ListParagraph"/>
        <w:numPr>
          <w:ilvl w:val="0"/>
          <w:numId w:val="20"/>
        </w:numPr>
        <w:rPr>
          <w:rFonts w:ascii="Calibri Light" w:hAnsi="Calibri Light"/>
          <w:sz w:val="20"/>
          <w:szCs w:val="20"/>
        </w:rPr>
      </w:pPr>
      <w:r w:rsidRPr="00CC64D4">
        <w:rPr>
          <w:rFonts w:ascii="Calibri Light" w:hAnsi="Calibri Light"/>
          <w:sz w:val="20"/>
          <w:szCs w:val="20"/>
        </w:rPr>
        <w:t>Do not advertise or offer unsolicited tutoring services without speaking with Teacher Cadet instructor</w:t>
      </w:r>
    </w:p>
    <w:p w:rsidR="00CB5015" w:rsidRPr="00CC64D4" w:rsidRDefault="00BD3E59" w:rsidP="00CB5015">
      <w:pPr>
        <w:rPr>
          <w:rFonts w:ascii="Calibri Light" w:hAnsi="Calibri Light"/>
        </w:rPr>
      </w:pPr>
      <w:r w:rsidRPr="00CC64D4">
        <w:rPr>
          <w:rFonts w:ascii="Calibri Light" w:hAnsi="Calibri Light"/>
        </w:rPr>
        <w:t>Cooperating Placement Activities (</w:t>
      </w:r>
      <w:r w:rsidR="00CB5015" w:rsidRPr="00CC64D4">
        <w:rPr>
          <w:rFonts w:ascii="Calibri Light" w:hAnsi="Calibri Light"/>
        </w:rPr>
        <w:t>Work Based Learning</w:t>
      </w:r>
      <w:r w:rsidRPr="00CC64D4">
        <w:rPr>
          <w:rFonts w:ascii="Calibri Light" w:hAnsi="Calibri Light"/>
        </w:rPr>
        <w:t>)</w:t>
      </w:r>
      <w:r w:rsidR="00CB5015" w:rsidRPr="00CC64D4">
        <w:rPr>
          <w:rFonts w:ascii="Calibri Light" w:hAnsi="Calibri Light"/>
        </w:rPr>
        <w:t xml:space="preserve"> is a valuable experience in which every student in </w:t>
      </w:r>
      <w:r w:rsidRPr="00CC64D4">
        <w:rPr>
          <w:rFonts w:ascii="Calibri Light" w:hAnsi="Calibri Light"/>
        </w:rPr>
        <w:t>the Teacher Cadet program</w:t>
      </w:r>
      <w:r w:rsidR="00CB5015" w:rsidRPr="00CC64D4">
        <w:rPr>
          <w:rFonts w:ascii="Calibri Light" w:hAnsi="Calibri Light"/>
        </w:rPr>
        <w:t xml:space="preserve"> is required to participate.  </w:t>
      </w:r>
      <w:r w:rsidRPr="00CC64D4">
        <w:rPr>
          <w:rFonts w:ascii="Calibri Light" w:hAnsi="Calibri Light"/>
        </w:rPr>
        <w:t xml:space="preserve">The program involves the commitment of the program instructor, Cooperating Teacher, Cadets and Cadet Parents/Guardians; all working together </w:t>
      </w:r>
      <w:r w:rsidR="00C71A83" w:rsidRPr="00CC64D4">
        <w:rPr>
          <w:rFonts w:ascii="Calibri Light" w:hAnsi="Calibri Light"/>
        </w:rPr>
        <w:t xml:space="preserve">to provide a meaningful </w:t>
      </w:r>
      <w:r w:rsidRPr="00CC64D4">
        <w:rPr>
          <w:rFonts w:ascii="Calibri Light" w:hAnsi="Calibri Light"/>
        </w:rPr>
        <w:t xml:space="preserve">experience.  </w:t>
      </w:r>
      <w:r w:rsidR="00CB5015" w:rsidRPr="00CC64D4">
        <w:rPr>
          <w:rFonts w:ascii="Calibri Light" w:hAnsi="Calibri Light"/>
        </w:rPr>
        <w:t xml:space="preserve">All students will be given opportunities to attend a minimum of one field experience each school year.  Those students who do not attend the scheduled experience(s) </w:t>
      </w:r>
      <w:r w:rsidR="00C71A83" w:rsidRPr="00CC64D4">
        <w:rPr>
          <w:rFonts w:ascii="Calibri Light" w:hAnsi="Calibri Light"/>
        </w:rPr>
        <w:t>or fail to adhere to program requirements and expectations may result in one or more of the following consequences: disciplinary action, receiving a non-embossed certification of completion that is not eligible for University Articulated Credit, removal from the program and/or placement activities</w:t>
      </w:r>
    </w:p>
    <w:p w:rsidR="007B3A77" w:rsidRPr="00CC64D4" w:rsidRDefault="007B3A77" w:rsidP="00C70495">
      <w:pPr>
        <w:pStyle w:val="BodyText"/>
        <w:contextualSpacing/>
        <w:rPr>
          <w:rFonts w:ascii="Calibri Light" w:hAnsi="Calibri Light"/>
          <w:sz w:val="20"/>
        </w:rPr>
      </w:pPr>
    </w:p>
    <w:p w:rsidR="00836491" w:rsidRPr="00CC64D4" w:rsidRDefault="00836491" w:rsidP="00C70495">
      <w:pPr>
        <w:pStyle w:val="BodyText"/>
        <w:contextualSpacing/>
        <w:rPr>
          <w:rFonts w:ascii="Calibri Light" w:hAnsi="Calibri Light"/>
          <w:b/>
          <w:sz w:val="20"/>
          <w:u w:val="single"/>
        </w:rPr>
      </w:pPr>
      <w:r w:rsidRPr="00CC64D4">
        <w:rPr>
          <w:rFonts w:ascii="Calibri Light" w:hAnsi="Calibri Light"/>
          <w:b/>
          <w:sz w:val="20"/>
          <w:u w:val="single"/>
        </w:rPr>
        <w:t xml:space="preserve">Course Recommendations: </w:t>
      </w:r>
    </w:p>
    <w:p w:rsidR="00836491" w:rsidRPr="00CC64D4" w:rsidRDefault="00836491" w:rsidP="00C70495">
      <w:pPr>
        <w:pStyle w:val="BodyText"/>
        <w:contextualSpacing/>
        <w:rPr>
          <w:rFonts w:ascii="Calibri Light" w:hAnsi="Calibri Light"/>
          <w:sz w:val="20"/>
        </w:rPr>
      </w:pPr>
      <w:r w:rsidRPr="00CC64D4">
        <w:rPr>
          <w:rFonts w:ascii="Calibri Light" w:hAnsi="Calibri Light"/>
          <w:sz w:val="20"/>
        </w:rPr>
        <w:t>Students should possess an 8</w:t>
      </w:r>
      <w:r w:rsidRPr="00CC64D4">
        <w:rPr>
          <w:rFonts w:ascii="Calibri Light" w:hAnsi="Calibri Light"/>
          <w:sz w:val="20"/>
          <w:vertAlign w:val="superscript"/>
        </w:rPr>
        <w:t>th</w:t>
      </w:r>
      <w:r w:rsidRPr="00CC64D4">
        <w:rPr>
          <w:rFonts w:ascii="Calibri Light" w:hAnsi="Calibri Light"/>
          <w:sz w:val="20"/>
        </w:rPr>
        <w:t xml:space="preserve"> grade or higher reading</w:t>
      </w:r>
      <w:r w:rsidR="00C71A83" w:rsidRPr="00CC64D4">
        <w:rPr>
          <w:rFonts w:ascii="Calibri Light" w:hAnsi="Calibri Light"/>
          <w:sz w:val="20"/>
        </w:rPr>
        <w:t xml:space="preserve"> and writing</w:t>
      </w:r>
      <w:r w:rsidRPr="00CC64D4">
        <w:rPr>
          <w:rFonts w:ascii="Calibri Light" w:hAnsi="Calibri Light"/>
          <w:sz w:val="20"/>
        </w:rPr>
        <w:t xml:space="preserve"> level.</w:t>
      </w:r>
    </w:p>
    <w:p w:rsidR="000C1BDD" w:rsidRPr="00CC64D4" w:rsidRDefault="000C1BDD" w:rsidP="00F03B15">
      <w:pPr>
        <w:pStyle w:val="BodyText"/>
        <w:contextualSpacing/>
        <w:rPr>
          <w:rFonts w:ascii="Calibri Light" w:hAnsi="Calibri Light"/>
          <w:sz w:val="20"/>
        </w:rPr>
      </w:pPr>
    </w:p>
    <w:p w:rsidR="00F03B15" w:rsidRPr="00CC64D4" w:rsidRDefault="00F03B15" w:rsidP="00F03B15">
      <w:pPr>
        <w:pStyle w:val="BodyText"/>
        <w:contextualSpacing/>
        <w:rPr>
          <w:rFonts w:ascii="Calibri Light" w:hAnsi="Calibri Light"/>
          <w:sz w:val="20"/>
        </w:rPr>
      </w:pPr>
      <w:r w:rsidRPr="00CC64D4">
        <w:rPr>
          <w:rFonts w:ascii="Calibri Light" w:hAnsi="Calibri Light"/>
          <w:sz w:val="20"/>
        </w:rPr>
        <w:t xml:space="preserve">Register with edmodo.com:  Group code:  </w:t>
      </w:r>
      <w:r w:rsidR="00CC64D4" w:rsidRPr="00CC64D4">
        <w:rPr>
          <w:rFonts w:ascii="Arial" w:hAnsi="Arial" w:cs="Arial"/>
          <w:sz w:val="27"/>
          <w:szCs w:val="27"/>
          <w:highlight w:val="cyan"/>
          <w:shd w:val="clear" w:color="auto" w:fill="FFFFFF"/>
        </w:rPr>
        <w:t>fhf37a</w:t>
      </w:r>
    </w:p>
    <w:p w:rsidR="00F03B15" w:rsidRPr="00CC64D4" w:rsidRDefault="00CC64D4" w:rsidP="00F03B15">
      <w:pPr>
        <w:pStyle w:val="BodyText"/>
        <w:contextualSpacing/>
        <w:rPr>
          <w:rFonts w:ascii="Calibri Light" w:hAnsi="Calibri Light"/>
          <w:sz w:val="20"/>
        </w:rPr>
      </w:pPr>
      <w:r>
        <w:rPr>
          <w:rFonts w:ascii="Calibri Light" w:hAnsi="Calibri Light"/>
          <w:sz w:val="20"/>
        </w:rPr>
        <w:t>Remind</w:t>
      </w:r>
      <w:r w:rsidR="00F03B15" w:rsidRPr="00CC64D4">
        <w:rPr>
          <w:rFonts w:ascii="Calibri Light" w:hAnsi="Calibri Light"/>
          <w:sz w:val="20"/>
        </w:rPr>
        <w:t xml:space="preserve"> -  </w:t>
      </w:r>
    </w:p>
    <w:p w:rsidR="00A43FE8" w:rsidRDefault="00CC64D4" w:rsidP="00C70495">
      <w:pPr>
        <w:pStyle w:val="BodyText"/>
        <w:contextualSpacing/>
      </w:pPr>
      <w:r>
        <w:t>If you have a smartphone, get push notifications. On your iPhone or Android phone, open your web browser and go to the following link: rmd.at/kieltc Follow the instructions to sign up for Remind. You’ll be prompted to download the mobile app.</w:t>
      </w:r>
    </w:p>
    <w:p w:rsidR="00CC64D4" w:rsidRDefault="00CC64D4" w:rsidP="00C70495">
      <w:pPr>
        <w:pStyle w:val="BodyText"/>
        <w:contextualSpacing/>
      </w:pPr>
    </w:p>
    <w:p w:rsidR="00CC64D4" w:rsidRPr="00CC64D4" w:rsidRDefault="00CC64D4" w:rsidP="00C70495">
      <w:pPr>
        <w:pStyle w:val="BodyText"/>
        <w:contextualSpacing/>
        <w:rPr>
          <w:rFonts w:ascii="Calibri Light" w:hAnsi="Calibri Light"/>
          <w:b/>
          <w:sz w:val="20"/>
          <w:u w:val="single"/>
        </w:rPr>
      </w:pPr>
      <w:r>
        <w:t>If you don’t have a smartphone, get text notifications. Text the message @kieltc to the number 81010. If you’re having trouble with 81010, try texting @kieltc to (248) 327-2231</w:t>
      </w: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CC64D4" w:rsidRDefault="00CC64D4" w:rsidP="00C70495">
      <w:pPr>
        <w:pStyle w:val="BodyText"/>
        <w:contextualSpacing/>
        <w:rPr>
          <w:rFonts w:ascii="Calibri Light" w:hAnsi="Calibri Light"/>
          <w:b/>
          <w:sz w:val="20"/>
          <w:u w:val="single"/>
        </w:rPr>
      </w:pPr>
    </w:p>
    <w:p w:rsidR="008E01C5" w:rsidRPr="00CC64D4" w:rsidRDefault="008E01C5" w:rsidP="00C70495">
      <w:pPr>
        <w:pStyle w:val="BodyText"/>
        <w:contextualSpacing/>
        <w:rPr>
          <w:rFonts w:ascii="Calibri Light" w:hAnsi="Calibri Light"/>
          <w:b/>
          <w:sz w:val="20"/>
          <w:u w:val="single"/>
        </w:rPr>
      </w:pPr>
      <w:r w:rsidRPr="00CC64D4">
        <w:rPr>
          <w:rFonts w:ascii="Calibri Light" w:hAnsi="Calibri Light"/>
          <w:b/>
          <w:sz w:val="20"/>
          <w:u w:val="single"/>
        </w:rPr>
        <w:lastRenderedPageBreak/>
        <w:t>Grading System:</w:t>
      </w:r>
    </w:p>
    <w:p w:rsidR="005F7B6F" w:rsidRPr="00CC64D4" w:rsidRDefault="005F7B6F" w:rsidP="00C70495">
      <w:pPr>
        <w:pStyle w:val="BodyText"/>
        <w:contextualSpacing/>
        <w:rPr>
          <w:rFonts w:ascii="Calibri Light" w:hAnsi="Calibri Light"/>
          <w:sz w:val="20"/>
        </w:rPr>
      </w:pPr>
      <w:r w:rsidRPr="00CC64D4">
        <w:rPr>
          <w:rFonts w:ascii="Calibri Light" w:hAnsi="Calibri Light"/>
          <w:sz w:val="20"/>
        </w:rPr>
        <w:t>Grades will be based on weighted averages in the following areas:</w:t>
      </w:r>
    </w:p>
    <w:p w:rsidR="005F7B6F" w:rsidRPr="00CC64D4" w:rsidRDefault="005F7B6F" w:rsidP="009426EF">
      <w:pPr>
        <w:pStyle w:val="BodyText"/>
        <w:ind w:left="360"/>
        <w:contextualSpacing/>
        <w:rPr>
          <w:rFonts w:ascii="Calibri Light" w:hAnsi="Calibri Light"/>
          <w:sz w:val="20"/>
        </w:rPr>
      </w:pPr>
      <w:r w:rsidRPr="00CC64D4">
        <w:rPr>
          <w:rFonts w:ascii="Calibri Light" w:hAnsi="Calibri Light"/>
          <w:sz w:val="20"/>
        </w:rPr>
        <w:t>75% Core Content</w:t>
      </w:r>
    </w:p>
    <w:tbl>
      <w:tblPr>
        <w:tblStyle w:val="TableGrid"/>
        <w:tblW w:w="11304" w:type="dxa"/>
        <w:tblInd w:w="-342" w:type="dxa"/>
        <w:tblLook w:val="04A0" w:firstRow="1" w:lastRow="0" w:firstColumn="1" w:lastColumn="0" w:noHBand="0" w:noVBand="1"/>
      </w:tblPr>
      <w:tblGrid>
        <w:gridCol w:w="5310"/>
        <w:gridCol w:w="5994"/>
      </w:tblGrid>
      <w:tr w:rsidR="008123A8" w:rsidRPr="00CC64D4" w:rsidTr="008123A8">
        <w:tc>
          <w:tcPr>
            <w:tcW w:w="5310" w:type="dxa"/>
          </w:tcPr>
          <w:p w:rsidR="008123A8" w:rsidRPr="00CC64D4" w:rsidRDefault="008123A8" w:rsidP="008123A8">
            <w:pPr>
              <w:ind w:left="-18"/>
              <w:jc w:val="center"/>
              <w:rPr>
                <w:rFonts w:ascii="Calibri Light" w:hAnsi="Calibri Light" w:cs="Arial"/>
                <w:b/>
              </w:rPr>
            </w:pPr>
            <w:r w:rsidRPr="00CC64D4">
              <w:rPr>
                <w:rFonts w:ascii="Calibri Light" w:hAnsi="Calibri Light" w:cs="Arial"/>
                <w:b/>
              </w:rPr>
              <w:t>1</w:t>
            </w:r>
            <w:r w:rsidRPr="00CC64D4">
              <w:rPr>
                <w:rFonts w:ascii="Calibri Light" w:hAnsi="Calibri Light" w:cs="Arial"/>
                <w:b/>
                <w:vertAlign w:val="superscript"/>
              </w:rPr>
              <w:t>st</w:t>
            </w:r>
            <w:r w:rsidRPr="00CC64D4">
              <w:rPr>
                <w:rFonts w:ascii="Calibri Light" w:hAnsi="Calibri Light" w:cs="Arial"/>
                <w:b/>
              </w:rPr>
              <w:t xml:space="preserve"> Semester</w:t>
            </w:r>
          </w:p>
          <w:p w:rsidR="008123A8" w:rsidRPr="00CC64D4" w:rsidRDefault="008123A8" w:rsidP="008123A8">
            <w:pPr>
              <w:rPr>
                <w:rFonts w:ascii="Calibri Light" w:hAnsi="Calibri Light" w:cs="Arial"/>
                <w:b/>
                <w:i/>
              </w:rPr>
            </w:pPr>
            <w:r w:rsidRPr="00CC64D4">
              <w:rPr>
                <w:rFonts w:ascii="Calibri Light" w:hAnsi="Calibri Light" w:cs="Arial"/>
                <w:b/>
                <w:i/>
              </w:rPr>
              <w:t>Quarter One</w:t>
            </w:r>
          </w:p>
          <w:p w:rsidR="008123A8" w:rsidRPr="00CC64D4" w:rsidRDefault="008123A8" w:rsidP="008123A8">
            <w:pPr>
              <w:rPr>
                <w:rFonts w:ascii="Calibri Light" w:hAnsi="Calibri Light" w:cs="Arial"/>
              </w:rPr>
            </w:pPr>
          </w:p>
          <w:p w:rsidR="008123A8" w:rsidRPr="00CC64D4" w:rsidRDefault="008123A8" w:rsidP="008123A8">
            <w:pPr>
              <w:rPr>
                <w:rFonts w:ascii="Calibri Light" w:hAnsi="Calibri Light" w:cs="Arial"/>
              </w:rPr>
            </w:pPr>
            <w:r w:rsidRPr="00CC64D4">
              <w:rPr>
                <w:rFonts w:ascii="Calibri Light" w:hAnsi="Calibri Light" w:cs="Arial"/>
              </w:rPr>
              <w:t>20 % Projects and course assignments</w:t>
            </w:r>
          </w:p>
          <w:p w:rsidR="008123A8" w:rsidRPr="00CC64D4" w:rsidRDefault="008123A8" w:rsidP="008123A8">
            <w:pPr>
              <w:rPr>
                <w:rFonts w:ascii="Calibri Light" w:hAnsi="Calibri Light" w:cs="Arial"/>
              </w:rPr>
            </w:pPr>
            <w:r w:rsidRPr="00CC64D4">
              <w:rPr>
                <w:rFonts w:ascii="Calibri Light" w:hAnsi="Calibri Light" w:cs="Arial"/>
              </w:rPr>
              <w:t>20 % English Language Arts (Writing and Reading Skills)</w:t>
            </w:r>
          </w:p>
          <w:p w:rsidR="008123A8" w:rsidRPr="00CC64D4" w:rsidRDefault="008123A8" w:rsidP="008123A8">
            <w:pPr>
              <w:rPr>
                <w:rFonts w:ascii="Calibri Light" w:hAnsi="Calibri Light" w:cs="Arial"/>
              </w:rPr>
            </w:pPr>
            <w:r w:rsidRPr="00CC64D4">
              <w:rPr>
                <w:rFonts w:ascii="Calibri Light" w:hAnsi="Calibri Light" w:cs="Arial"/>
              </w:rPr>
              <w:t>20 % Tests and Quizzes</w:t>
            </w:r>
          </w:p>
          <w:p w:rsidR="008123A8" w:rsidRPr="00CC64D4" w:rsidRDefault="008123A8" w:rsidP="008123A8">
            <w:pPr>
              <w:rPr>
                <w:rFonts w:ascii="Calibri Light" w:hAnsi="Calibri Light" w:cs="Arial"/>
              </w:rPr>
            </w:pPr>
            <w:r w:rsidRPr="00CC64D4">
              <w:rPr>
                <w:rFonts w:ascii="Calibri Light" w:hAnsi="Calibri Light" w:cs="Arial"/>
              </w:rPr>
              <w:t>10 % FEA participation</w:t>
            </w:r>
          </w:p>
          <w:p w:rsidR="008123A8" w:rsidRPr="00CC64D4" w:rsidRDefault="008123A8" w:rsidP="008123A8">
            <w:pPr>
              <w:rPr>
                <w:rFonts w:ascii="Calibri Light" w:hAnsi="Calibri Light" w:cs="Arial"/>
              </w:rPr>
            </w:pPr>
            <w:r w:rsidRPr="00CC64D4">
              <w:rPr>
                <w:rFonts w:ascii="Calibri Light" w:hAnsi="Calibri Light" w:cs="Arial"/>
              </w:rPr>
              <w:t>5 % In-class participation</w:t>
            </w:r>
          </w:p>
          <w:p w:rsidR="008123A8" w:rsidRPr="00CC64D4" w:rsidRDefault="008123A8" w:rsidP="008123A8">
            <w:pPr>
              <w:rPr>
                <w:rFonts w:ascii="Calibri Light" w:hAnsi="Calibri Light" w:cs="Arial"/>
              </w:rPr>
            </w:pPr>
          </w:p>
          <w:p w:rsidR="008123A8" w:rsidRPr="00CC64D4" w:rsidRDefault="008123A8" w:rsidP="008123A8">
            <w:pPr>
              <w:rPr>
                <w:rFonts w:ascii="Calibri Light" w:hAnsi="Calibri Light" w:cs="Arial"/>
                <w:b/>
                <w:i/>
              </w:rPr>
            </w:pPr>
            <w:r w:rsidRPr="00CC64D4">
              <w:rPr>
                <w:rFonts w:ascii="Calibri Light" w:hAnsi="Calibri Light" w:cs="Arial"/>
                <w:b/>
                <w:i/>
              </w:rPr>
              <w:t>Quarter Two</w:t>
            </w:r>
          </w:p>
          <w:p w:rsidR="008123A8" w:rsidRPr="00CC64D4" w:rsidRDefault="008123A8" w:rsidP="008123A8">
            <w:pPr>
              <w:rPr>
                <w:rFonts w:ascii="Calibri Light" w:hAnsi="Calibri Light" w:cs="Arial"/>
              </w:rPr>
            </w:pPr>
            <w:r w:rsidRPr="00CC64D4">
              <w:rPr>
                <w:rFonts w:ascii="Calibri Light" w:hAnsi="Calibri Light" w:cs="Arial"/>
              </w:rPr>
              <w:t>2</w:t>
            </w:r>
            <w:r w:rsidR="00916948" w:rsidRPr="00CC64D4">
              <w:rPr>
                <w:rFonts w:ascii="Calibri Light" w:hAnsi="Calibri Light" w:cs="Arial"/>
              </w:rPr>
              <w:t>0</w:t>
            </w:r>
            <w:r w:rsidRPr="00CC64D4">
              <w:rPr>
                <w:rFonts w:ascii="Calibri Light" w:hAnsi="Calibri Light" w:cs="Arial"/>
              </w:rPr>
              <w:t xml:space="preserve"> % Placement Evaluations ( 1 quarter observation by instructor and 2 monthly evaluations by cooperating teacher)</w:t>
            </w:r>
          </w:p>
          <w:p w:rsidR="008123A8" w:rsidRPr="00CC64D4" w:rsidRDefault="00916948" w:rsidP="008123A8">
            <w:pPr>
              <w:rPr>
                <w:rFonts w:ascii="Calibri Light" w:hAnsi="Calibri Light" w:cs="Arial"/>
              </w:rPr>
            </w:pPr>
            <w:r w:rsidRPr="00CC64D4">
              <w:rPr>
                <w:rFonts w:ascii="Calibri Light" w:hAnsi="Calibri Light" w:cs="Arial"/>
              </w:rPr>
              <w:t>15</w:t>
            </w:r>
            <w:r w:rsidR="008123A8" w:rsidRPr="00CC64D4">
              <w:rPr>
                <w:rFonts w:ascii="Calibri Light" w:hAnsi="Calibri Light" w:cs="Arial"/>
              </w:rPr>
              <w:t xml:space="preserve"> % Weekly Reflective Entries</w:t>
            </w:r>
          </w:p>
          <w:p w:rsidR="00916948" w:rsidRPr="00CC64D4" w:rsidRDefault="00916948" w:rsidP="00916948">
            <w:pPr>
              <w:rPr>
                <w:rFonts w:ascii="Calibri Light" w:hAnsi="Calibri Light" w:cs="Arial"/>
              </w:rPr>
            </w:pPr>
            <w:r w:rsidRPr="00CC64D4">
              <w:rPr>
                <w:rFonts w:ascii="Calibri Light" w:hAnsi="Calibri Light" w:cs="Arial"/>
              </w:rPr>
              <w:t>15</w:t>
            </w:r>
            <w:r w:rsidR="008123A8" w:rsidRPr="00CC64D4">
              <w:rPr>
                <w:rFonts w:ascii="Calibri Light" w:hAnsi="Calibri Light" w:cs="Arial"/>
              </w:rPr>
              <w:t xml:space="preserve"> % English Language Arts (Writing and Reading Skills)</w:t>
            </w:r>
          </w:p>
          <w:p w:rsidR="00916948" w:rsidRPr="00CC64D4" w:rsidRDefault="00916948" w:rsidP="00916948">
            <w:pPr>
              <w:rPr>
                <w:rFonts w:ascii="Calibri Light" w:hAnsi="Calibri Light" w:cs="Arial"/>
              </w:rPr>
            </w:pPr>
            <w:r w:rsidRPr="00CC64D4">
              <w:rPr>
                <w:rFonts w:ascii="Calibri Light" w:hAnsi="Calibri Light" w:cs="Arial"/>
              </w:rPr>
              <w:t>10 % Projects and course assignments</w:t>
            </w:r>
          </w:p>
          <w:p w:rsidR="008123A8" w:rsidRPr="00CC64D4" w:rsidRDefault="00916948" w:rsidP="008123A8">
            <w:pPr>
              <w:rPr>
                <w:rFonts w:ascii="Calibri Light" w:hAnsi="Calibri Light" w:cs="Arial"/>
              </w:rPr>
            </w:pPr>
            <w:r w:rsidRPr="00CC64D4">
              <w:rPr>
                <w:rFonts w:ascii="Calibri Light" w:hAnsi="Calibri Light" w:cs="Arial"/>
              </w:rPr>
              <w:t xml:space="preserve"> 5 </w:t>
            </w:r>
            <w:r w:rsidR="008123A8" w:rsidRPr="00CC64D4">
              <w:rPr>
                <w:rFonts w:ascii="Calibri Light" w:hAnsi="Calibri Light" w:cs="Arial"/>
              </w:rPr>
              <w:t>% Test and Quizzes</w:t>
            </w:r>
          </w:p>
          <w:p w:rsidR="008123A8" w:rsidRPr="00CC64D4" w:rsidRDefault="00916948" w:rsidP="008123A8">
            <w:pPr>
              <w:rPr>
                <w:rFonts w:ascii="Calibri Light" w:hAnsi="Calibri Light" w:cs="Arial"/>
              </w:rPr>
            </w:pPr>
            <w:r w:rsidRPr="00CC64D4">
              <w:rPr>
                <w:rFonts w:ascii="Calibri Light" w:hAnsi="Calibri Light" w:cs="Arial"/>
              </w:rPr>
              <w:t xml:space="preserve"> 5</w:t>
            </w:r>
            <w:r w:rsidR="008123A8" w:rsidRPr="00CC64D4">
              <w:rPr>
                <w:rFonts w:ascii="Calibri Light" w:hAnsi="Calibri Light" w:cs="Arial"/>
              </w:rPr>
              <w:t xml:space="preserve"> % In-class participation</w:t>
            </w:r>
          </w:p>
          <w:p w:rsidR="008123A8" w:rsidRPr="00CC64D4" w:rsidRDefault="00916948" w:rsidP="008123A8">
            <w:pPr>
              <w:rPr>
                <w:rFonts w:ascii="Calibri Light" w:hAnsi="Calibri Light" w:cs="Arial"/>
              </w:rPr>
            </w:pPr>
            <w:r w:rsidRPr="00CC64D4">
              <w:rPr>
                <w:rFonts w:ascii="Calibri Light" w:hAnsi="Calibri Light" w:cs="Arial"/>
              </w:rPr>
              <w:t xml:space="preserve"> </w:t>
            </w:r>
            <w:r w:rsidR="008123A8" w:rsidRPr="00CC64D4">
              <w:rPr>
                <w:rFonts w:ascii="Calibri Light" w:hAnsi="Calibri Light" w:cs="Arial"/>
              </w:rPr>
              <w:t>5 % FEA participation</w:t>
            </w:r>
          </w:p>
        </w:tc>
        <w:tc>
          <w:tcPr>
            <w:tcW w:w="5994" w:type="dxa"/>
          </w:tcPr>
          <w:p w:rsidR="008123A8" w:rsidRPr="00CC64D4" w:rsidRDefault="008123A8" w:rsidP="008123A8">
            <w:pPr>
              <w:ind w:left="0" w:hanging="18"/>
              <w:jc w:val="center"/>
              <w:rPr>
                <w:rFonts w:ascii="Calibri Light" w:hAnsi="Calibri Light" w:cs="Arial"/>
                <w:b/>
              </w:rPr>
            </w:pPr>
            <w:r w:rsidRPr="00CC64D4">
              <w:rPr>
                <w:rFonts w:ascii="Calibri Light" w:hAnsi="Calibri Light" w:cs="Arial"/>
                <w:b/>
              </w:rPr>
              <w:t>2</w:t>
            </w:r>
            <w:r w:rsidRPr="00CC64D4">
              <w:rPr>
                <w:rFonts w:ascii="Calibri Light" w:hAnsi="Calibri Light" w:cs="Arial"/>
                <w:b/>
                <w:vertAlign w:val="superscript"/>
              </w:rPr>
              <w:t>nd</w:t>
            </w:r>
            <w:r w:rsidRPr="00CC64D4">
              <w:rPr>
                <w:rFonts w:ascii="Calibri Light" w:hAnsi="Calibri Light" w:cs="Arial"/>
                <w:b/>
              </w:rPr>
              <w:t xml:space="preserve"> Semester</w:t>
            </w:r>
          </w:p>
          <w:p w:rsidR="008123A8" w:rsidRPr="00CC64D4" w:rsidRDefault="008123A8" w:rsidP="008123A8">
            <w:pPr>
              <w:rPr>
                <w:rFonts w:ascii="Calibri Light" w:hAnsi="Calibri Light" w:cs="Arial"/>
                <w:b/>
                <w:i/>
              </w:rPr>
            </w:pPr>
            <w:r w:rsidRPr="00CC64D4">
              <w:rPr>
                <w:rFonts w:ascii="Calibri Light" w:hAnsi="Calibri Light" w:cs="Arial"/>
                <w:b/>
                <w:i/>
              </w:rPr>
              <w:t>Quarter Three</w:t>
            </w:r>
          </w:p>
          <w:p w:rsidR="008123A8" w:rsidRPr="00CC64D4" w:rsidRDefault="008123A8" w:rsidP="008123A8">
            <w:pPr>
              <w:rPr>
                <w:rFonts w:ascii="Calibri Light" w:hAnsi="Calibri Light" w:cs="Arial"/>
              </w:rPr>
            </w:pPr>
            <w:r w:rsidRPr="00CC64D4">
              <w:rPr>
                <w:rFonts w:ascii="Calibri Light" w:hAnsi="Calibri Light" w:cs="Arial"/>
              </w:rPr>
              <w:t>2</w:t>
            </w:r>
            <w:r w:rsidR="00916948" w:rsidRPr="00CC64D4">
              <w:rPr>
                <w:rFonts w:ascii="Calibri Light" w:hAnsi="Calibri Light" w:cs="Arial"/>
              </w:rPr>
              <w:t xml:space="preserve">0 </w:t>
            </w:r>
            <w:r w:rsidRPr="00CC64D4">
              <w:rPr>
                <w:rFonts w:ascii="Calibri Light" w:hAnsi="Calibri Light" w:cs="Arial"/>
              </w:rPr>
              <w:t>% Placement Evaluations ( 1 quarter observation by instructor and 3 monthly evaluations by cooperating teacher)</w:t>
            </w:r>
          </w:p>
          <w:p w:rsidR="00916948" w:rsidRPr="00CC64D4" w:rsidRDefault="00916948" w:rsidP="00916948">
            <w:pPr>
              <w:rPr>
                <w:rFonts w:ascii="Calibri Light" w:hAnsi="Calibri Light" w:cs="Arial"/>
              </w:rPr>
            </w:pPr>
            <w:r w:rsidRPr="00CC64D4">
              <w:rPr>
                <w:rFonts w:ascii="Calibri Light" w:hAnsi="Calibri Light" w:cs="Arial"/>
              </w:rPr>
              <w:t>15 % Weekly Reflective Entries</w:t>
            </w:r>
          </w:p>
          <w:p w:rsidR="00916948" w:rsidRPr="00CC64D4" w:rsidRDefault="00916948" w:rsidP="00916948">
            <w:pPr>
              <w:rPr>
                <w:rFonts w:ascii="Calibri Light" w:hAnsi="Calibri Light" w:cs="Arial"/>
              </w:rPr>
            </w:pPr>
            <w:r w:rsidRPr="00CC64D4">
              <w:rPr>
                <w:rFonts w:ascii="Calibri Light" w:hAnsi="Calibri Light" w:cs="Arial"/>
              </w:rPr>
              <w:t>15 % English Language Arts (Writing and Reading Skills)</w:t>
            </w:r>
          </w:p>
          <w:p w:rsidR="008123A8" w:rsidRPr="00CC64D4" w:rsidRDefault="00916948" w:rsidP="008123A8">
            <w:pPr>
              <w:rPr>
                <w:rFonts w:ascii="Calibri Light" w:hAnsi="Calibri Light" w:cs="Arial"/>
              </w:rPr>
            </w:pPr>
            <w:r w:rsidRPr="00CC64D4">
              <w:rPr>
                <w:rFonts w:ascii="Calibri Light" w:hAnsi="Calibri Light" w:cs="Arial"/>
              </w:rPr>
              <w:t xml:space="preserve">10 </w:t>
            </w:r>
            <w:r w:rsidR="008123A8" w:rsidRPr="00CC64D4">
              <w:rPr>
                <w:rFonts w:ascii="Calibri Light" w:hAnsi="Calibri Light" w:cs="Arial"/>
              </w:rPr>
              <w:t>% Projects and course assignments</w:t>
            </w:r>
          </w:p>
          <w:p w:rsidR="008123A8" w:rsidRPr="00CC64D4" w:rsidRDefault="00916948" w:rsidP="008123A8">
            <w:pPr>
              <w:rPr>
                <w:rFonts w:ascii="Calibri Light" w:hAnsi="Calibri Light" w:cs="Arial"/>
              </w:rPr>
            </w:pPr>
            <w:r w:rsidRPr="00CC64D4">
              <w:rPr>
                <w:rFonts w:ascii="Calibri Light" w:hAnsi="Calibri Light" w:cs="Arial"/>
              </w:rPr>
              <w:t xml:space="preserve"> 5 </w:t>
            </w:r>
            <w:r w:rsidR="008123A8" w:rsidRPr="00CC64D4">
              <w:rPr>
                <w:rFonts w:ascii="Calibri Light" w:hAnsi="Calibri Light" w:cs="Arial"/>
              </w:rPr>
              <w:t xml:space="preserve"> % Test and Quizzes</w:t>
            </w:r>
          </w:p>
          <w:p w:rsidR="008123A8" w:rsidRPr="00CC64D4" w:rsidRDefault="00916948" w:rsidP="008123A8">
            <w:pPr>
              <w:rPr>
                <w:rFonts w:ascii="Calibri Light" w:hAnsi="Calibri Light" w:cs="Arial"/>
              </w:rPr>
            </w:pPr>
            <w:r w:rsidRPr="00CC64D4">
              <w:rPr>
                <w:rFonts w:ascii="Calibri Light" w:hAnsi="Calibri Light" w:cs="Arial"/>
              </w:rPr>
              <w:t xml:space="preserve"> 5 </w:t>
            </w:r>
            <w:r w:rsidR="008123A8" w:rsidRPr="00CC64D4">
              <w:rPr>
                <w:rFonts w:ascii="Calibri Light" w:hAnsi="Calibri Light" w:cs="Arial"/>
              </w:rPr>
              <w:t xml:space="preserve"> % In-class participation</w:t>
            </w:r>
          </w:p>
          <w:p w:rsidR="008123A8" w:rsidRPr="00CC64D4" w:rsidRDefault="00916948" w:rsidP="008123A8">
            <w:pPr>
              <w:rPr>
                <w:rFonts w:ascii="Calibri Light" w:hAnsi="Calibri Light" w:cs="Arial"/>
                <w:b/>
                <w:i/>
              </w:rPr>
            </w:pPr>
            <w:r w:rsidRPr="00CC64D4">
              <w:rPr>
                <w:rFonts w:ascii="Calibri Light" w:hAnsi="Calibri Light" w:cs="Arial"/>
              </w:rPr>
              <w:t xml:space="preserve"> </w:t>
            </w:r>
            <w:r w:rsidR="008123A8" w:rsidRPr="00CC64D4">
              <w:rPr>
                <w:rFonts w:ascii="Calibri Light" w:hAnsi="Calibri Light" w:cs="Arial"/>
              </w:rPr>
              <w:t xml:space="preserve">5 </w:t>
            </w:r>
            <w:r w:rsidRPr="00CC64D4">
              <w:rPr>
                <w:rFonts w:ascii="Calibri Light" w:hAnsi="Calibri Light" w:cs="Arial"/>
              </w:rPr>
              <w:t xml:space="preserve"> </w:t>
            </w:r>
            <w:r w:rsidR="008123A8" w:rsidRPr="00CC64D4">
              <w:rPr>
                <w:rFonts w:ascii="Calibri Light" w:hAnsi="Calibri Light" w:cs="Arial"/>
              </w:rPr>
              <w:t>% FEA participation</w:t>
            </w:r>
            <w:r w:rsidR="008123A8" w:rsidRPr="00CC64D4">
              <w:rPr>
                <w:rFonts w:ascii="Calibri Light" w:hAnsi="Calibri Light" w:cs="Arial"/>
              </w:rPr>
              <w:br/>
            </w:r>
          </w:p>
          <w:p w:rsidR="008123A8" w:rsidRPr="00CC64D4" w:rsidRDefault="008123A8" w:rsidP="008123A8">
            <w:pPr>
              <w:rPr>
                <w:rFonts w:ascii="Calibri Light" w:hAnsi="Calibri Light" w:cs="Arial"/>
                <w:b/>
                <w:i/>
              </w:rPr>
            </w:pPr>
            <w:r w:rsidRPr="00CC64D4">
              <w:rPr>
                <w:rFonts w:ascii="Calibri Light" w:hAnsi="Calibri Light" w:cs="Arial"/>
                <w:b/>
                <w:i/>
              </w:rPr>
              <w:t>Quarter Four</w:t>
            </w:r>
          </w:p>
          <w:p w:rsidR="008123A8" w:rsidRPr="00CC64D4" w:rsidRDefault="00916948" w:rsidP="008123A8">
            <w:pPr>
              <w:rPr>
                <w:rFonts w:ascii="Calibri Light" w:hAnsi="Calibri Light" w:cs="Arial"/>
              </w:rPr>
            </w:pPr>
            <w:r w:rsidRPr="00CC64D4">
              <w:rPr>
                <w:rFonts w:ascii="Calibri Light" w:hAnsi="Calibri Light" w:cs="Arial"/>
              </w:rPr>
              <w:t xml:space="preserve">20 </w:t>
            </w:r>
            <w:r w:rsidR="008123A8" w:rsidRPr="00CC64D4">
              <w:rPr>
                <w:rFonts w:ascii="Calibri Light" w:hAnsi="Calibri Light" w:cs="Arial"/>
              </w:rPr>
              <w:t>% Placement Evaluations ( 1 quarter observation by instructor and 2 monthly evaluations by cooperating teacher)</w:t>
            </w:r>
          </w:p>
          <w:p w:rsidR="00916948" w:rsidRPr="00CC64D4" w:rsidRDefault="00916948" w:rsidP="00916948">
            <w:pPr>
              <w:rPr>
                <w:rFonts w:ascii="Calibri Light" w:hAnsi="Calibri Light" w:cs="Arial"/>
              </w:rPr>
            </w:pPr>
            <w:r w:rsidRPr="00CC64D4">
              <w:rPr>
                <w:rFonts w:ascii="Calibri Light" w:hAnsi="Calibri Light" w:cs="Arial"/>
              </w:rPr>
              <w:t>15 % Weekly Reflective Entries</w:t>
            </w:r>
          </w:p>
          <w:p w:rsidR="00916948" w:rsidRPr="00CC64D4" w:rsidRDefault="00916948" w:rsidP="00916948">
            <w:pPr>
              <w:rPr>
                <w:rFonts w:ascii="Calibri Light" w:hAnsi="Calibri Light" w:cs="Arial"/>
              </w:rPr>
            </w:pPr>
            <w:r w:rsidRPr="00CC64D4">
              <w:rPr>
                <w:rFonts w:ascii="Calibri Light" w:hAnsi="Calibri Light" w:cs="Arial"/>
              </w:rPr>
              <w:t xml:space="preserve">15 </w:t>
            </w:r>
            <w:r w:rsidR="008123A8" w:rsidRPr="00CC64D4">
              <w:rPr>
                <w:rFonts w:ascii="Calibri Light" w:hAnsi="Calibri Light" w:cs="Arial"/>
              </w:rPr>
              <w:t>% English Language Arts (Writing and Reading Skills)</w:t>
            </w:r>
            <w:r w:rsidRPr="00CC64D4">
              <w:rPr>
                <w:rFonts w:ascii="Calibri Light" w:hAnsi="Calibri Light" w:cs="Arial"/>
              </w:rPr>
              <w:t xml:space="preserve"> </w:t>
            </w:r>
          </w:p>
          <w:p w:rsidR="00916948" w:rsidRPr="00CC64D4" w:rsidRDefault="00916948" w:rsidP="00916948">
            <w:pPr>
              <w:rPr>
                <w:rFonts w:ascii="Calibri Light" w:hAnsi="Calibri Light" w:cs="Arial"/>
              </w:rPr>
            </w:pPr>
            <w:r w:rsidRPr="00CC64D4">
              <w:rPr>
                <w:rFonts w:ascii="Calibri Light" w:hAnsi="Calibri Light" w:cs="Arial"/>
              </w:rPr>
              <w:t>10 % Projects and course assignments</w:t>
            </w:r>
          </w:p>
          <w:p w:rsidR="008123A8" w:rsidRPr="00CC64D4" w:rsidRDefault="00F60C6A" w:rsidP="008123A8">
            <w:pPr>
              <w:rPr>
                <w:rFonts w:ascii="Calibri Light" w:hAnsi="Calibri Light" w:cs="Arial"/>
              </w:rPr>
            </w:pPr>
            <w:r w:rsidRPr="00CC64D4">
              <w:rPr>
                <w:rFonts w:ascii="Calibri Light" w:hAnsi="Calibri Light" w:cs="Arial"/>
              </w:rPr>
              <w:t xml:space="preserve"> </w:t>
            </w:r>
            <w:r w:rsidR="00916948" w:rsidRPr="00CC64D4">
              <w:rPr>
                <w:rFonts w:ascii="Calibri Light" w:hAnsi="Calibri Light" w:cs="Arial"/>
              </w:rPr>
              <w:t xml:space="preserve">5 </w:t>
            </w:r>
            <w:r w:rsidR="008123A8" w:rsidRPr="00CC64D4">
              <w:rPr>
                <w:rFonts w:ascii="Calibri Light" w:hAnsi="Calibri Light" w:cs="Arial"/>
              </w:rPr>
              <w:t>% Test and Quizzes</w:t>
            </w:r>
          </w:p>
          <w:p w:rsidR="008123A8" w:rsidRPr="00CC64D4" w:rsidRDefault="00916948" w:rsidP="008123A8">
            <w:pPr>
              <w:rPr>
                <w:rFonts w:ascii="Calibri Light" w:hAnsi="Calibri Light" w:cs="Arial"/>
              </w:rPr>
            </w:pPr>
            <w:r w:rsidRPr="00CC64D4">
              <w:rPr>
                <w:rFonts w:ascii="Calibri Light" w:hAnsi="Calibri Light" w:cs="Arial"/>
              </w:rPr>
              <w:t xml:space="preserve"> 5</w:t>
            </w:r>
            <w:r w:rsidR="008123A8" w:rsidRPr="00CC64D4">
              <w:rPr>
                <w:rFonts w:ascii="Calibri Light" w:hAnsi="Calibri Light" w:cs="Arial"/>
              </w:rPr>
              <w:t xml:space="preserve"> % In-class participation</w:t>
            </w:r>
          </w:p>
          <w:p w:rsidR="008123A8" w:rsidRPr="00CC64D4" w:rsidRDefault="00F60C6A" w:rsidP="00F60C6A">
            <w:pPr>
              <w:ind w:left="0"/>
              <w:rPr>
                <w:rFonts w:ascii="Calibri Light" w:hAnsi="Calibri Light" w:cs="Arial"/>
              </w:rPr>
            </w:pPr>
            <w:r w:rsidRPr="00CC64D4">
              <w:rPr>
                <w:rFonts w:ascii="Calibri Light" w:hAnsi="Calibri Light" w:cs="Arial"/>
              </w:rPr>
              <w:t xml:space="preserve">              </w:t>
            </w:r>
            <w:r w:rsidR="00CC64D4">
              <w:rPr>
                <w:rFonts w:ascii="Calibri Light" w:hAnsi="Calibri Light" w:cs="Arial"/>
              </w:rPr>
              <w:t xml:space="preserve">   </w:t>
            </w:r>
            <w:r w:rsidRPr="00CC64D4">
              <w:rPr>
                <w:rFonts w:ascii="Calibri Light" w:hAnsi="Calibri Light" w:cs="Arial"/>
              </w:rPr>
              <w:t xml:space="preserve">  </w:t>
            </w:r>
            <w:r w:rsidR="008123A8" w:rsidRPr="00CC64D4">
              <w:rPr>
                <w:rFonts w:ascii="Calibri Light" w:hAnsi="Calibri Light" w:cs="Arial"/>
              </w:rPr>
              <w:t>5 % FEA participation</w:t>
            </w:r>
          </w:p>
        </w:tc>
      </w:tr>
    </w:tbl>
    <w:p w:rsidR="00836491" w:rsidRPr="00CC64D4" w:rsidRDefault="00836491" w:rsidP="009426EF">
      <w:pPr>
        <w:pStyle w:val="BodyText"/>
        <w:ind w:left="360"/>
        <w:contextualSpacing/>
        <w:rPr>
          <w:rFonts w:ascii="Calibri Light" w:hAnsi="Calibri Light"/>
          <w:sz w:val="20"/>
        </w:rPr>
      </w:pPr>
    </w:p>
    <w:p w:rsidR="0036220B" w:rsidRPr="00CC64D4" w:rsidRDefault="008123A8" w:rsidP="009426EF">
      <w:pPr>
        <w:pStyle w:val="BodyText"/>
        <w:ind w:left="360"/>
        <w:contextualSpacing/>
        <w:rPr>
          <w:rFonts w:ascii="Calibri Light" w:hAnsi="Calibri Light"/>
          <w:sz w:val="20"/>
        </w:rPr>
      </w:pPr>
      <w:r w:rsidRPr="00CC64D4">
        <w:rPr>
          <w:rFonts w:ascii="Calibri Light" w:hAnsi="Calibri Light"/>
          <w:sz w:val="20"/>
        </w:rPr>
        <w:t>20</w:t>
      </w:r>
      <w:r w:rsidR="0036220B" w:rsidRPr="00CC64D4">
        <w:rPr>
          <w:rFonts w:ascii="Calibri Light" w:hAnsi="Calibri Light"/>
          <w:sz w:val="20"/>
        </w:rPr>
        <w:t>% Career Readiness</w:t>
      </w:r>
    </w:p>
    <w:p w:rsidR="00936884" w:rsidRPr="00CC64D4" w:rsidRDefault="00936884" w:rsidP="009426EF">
      <w:pPr>
        <w:pStyle w:val="ListParagraph"/>
        <w:numPr>
          <w:ilvl w:val="0"/>
          <w:numId w:val="6"/>
        </w:numPr>
        <w:spacing w:after="0" w:line="240" w:lineRule="auto"/>
        <w:ind w:left="1080"/>
        <w:rPr>
          <w:rFonts w:ascii="Calibri Light" w:hAnsi="Calibri Light"/>
          <w:sz w:val="20"/>
          <w:szCs w:val="20"/>
        </w:rPr>
      </w:pPr>
      <w:r w:rsidRPr="00CC64D4">
        <w:rPr>
          <w:rFonts w:ascii="Calibri Light" w:hAnsi="Calibri Light"/>
          <w:sz w:val="20"/>
          <w:szCs w:val="20"/>
        </w:rPr>
        <w:t>Completion of career assessment and preparedness activities and projects</w:t>
      </w:r>
    </w:p>
    <w:p w:rsidR="0036220B" w:rsidRPr="00CC64D4" w:rsidRDefault="008123A8" w:rsidP="009426EF">
      <w:pPr>
        <w:pStyle w:val="ListParagraph"/>
        <w:numPr>
          <w:ilvl w:val="0"/>
          <w:numId w:val="6"/>
        </w:numPr>
        <w:spacing w:after="0" w:line="240" w:lineRule="auto"/>
        <w:ind w:left="1080"/>
        <w:rPr>
          <w:rFonts w:ascii="Calibri Light" w:hAnsi="Calibri Light"/>
          <w:sz w:val="20"/>
          <w:szCs w:val="20"/>
        </w:rPr>
      </w:pPr>
      <w:r w:rsidRPr="00CC64D4">
        <w:rPr>
          <w:rFonts w:ascii="Calibri Light" w:hAnsi="Calibri Light"/>
          <w:sz w:val="20"/>
          <w:szCs w:val="20"/>
        </w:rPr>
        <w:t>The Semester Observation and Evaluation Reports compiled by Cooperating Teacher and Course Instructor</w:t>
      </w:r>
      <w:r w:rsidR="00916948" w:rsidRPr="00CC64D4">
        <w:rPr>
          <w:rFonts w:ascii="Calibri Light" w:hAnsi="Calibri Light"/>
          <w:sz w:val="20"/>
          <w:szCs w:val="20"/>
        </w:rPr>
        <w:t xml:space="preserve"> using</w:t>
      </w:r>
      <w:r w:rsidR="002870F9" w:rsidRPr="00CC64D4">
        <w:rPr>
          <w:rFonts w:ascii="Calibri Light" w:hAnsi="Calibri Light"/>
          <w:sz w:val="20"/>
          <w:szCs w:val="20"/>
        </w:rPr>
        <w:t xml:space="preserve"> the</w:t>
      </w:r>
      <w:r w:rsidR="0036220B" w:rsidRPr="00CC64D4">
        <w:rPr>
          <w:rFonts w:ascii="Calibri Light" w:hAnsi="Calibri Light"/>
          <w:sz w:val="20"/>
          <w:szCs w:val="20"/>
        </w:rPr>
        <w:t xml:space="preserve"> Career Readiness Matrix as a guide  </w:t>
      </w:r>
    </w:p>
    <w:p w:rsidR="00936884" w:rsidRPr="00CC64D4" w:rsidRDefault="00936884" w:rsidP="009426EF">
      <w:pPr>
        <w:pStyle w:val="ListParagraph"/>
        <w:numPr>
          <w:ilvl w:val="0"/>
          <w:numId w:val="6"/>
        </w:numPr>
        <w:spacing w:after="0" w:line="240" w:lineRule="auto"/>
        <w:ind w:left="1080"/>
        <w:rPr>
          <w:rFonts w:ascii="Calibri Light" w:hAnsi="Calibri Light"/>
          <w:sz w:val="20"/>
          <w:szCs w:val="20"/>
        </w:rPr>
      </w:pPr>
      <w:r w:rsidRPr="00CC64D4">
        <w:rPr>
          <w:rFonts w:ascii="Calibri Light" w:hAnsi="Calibri Light"/>
          <w:sz w:val="20"/>
          <w:szCs w:val="20"/>
        </w:rPr>
        <w:t>Portfolio presentation</w:t>
      </w:r>
    </w:p>
    <w:p w:rsidR="00916948" w:rsidRPr="00CC64D4" w:rsidRDefault="00916948" w:rsidP="00916948">
      <w:pPr>
        <w:pStyle w:val="ListParagraph"/>
        <w:spacing w:after="0" w:line="240" w:lineRule="auto"/>
        <w:ind w:left="1080"/>
        <w:rPr>
          <w:rFonts w:ascii="Calibri Light" w:hAnsi="Calibri Light"/>
          <w:sz w:val="20"/>
          <w:szCs w:val="20"/>
        </w:rPr>
      </w:pPr>
    </w:p>
    <w:p w:rsidR="0036220B" w:rsidRPr="00CC64D4" w:rsidRDefault="0036220B" w:rsidP="009426EF">
      <w:pPr>
        <w:pStyle w:val="BodyText"/>
        <w:ind w:left="360"/>
        <w:contextualSpacing/>
        <w:rPr>
          <w:rFonts w:ascii="Calibri Light" w:hAnsi="Calibri Light"/>
          <w:sz w:val="20"/>
        </w:rPr>
      </w:pPr>
      <w:r w:rsidRPr="00CC64D4">
        <w:rPr>
          <w:rFonts w:ascii="Calibri Light" w:hAnsi="Calibri Light"/>
          <w:sz w:val="20"/>
        </w:rPr>
        <w:t>5% Building Initiatives</w:t>
      </w:r>
    </w:p>
    <w:p w:rsidR="0036220B" w:rsidRPr="00CC64D4" w:rsidRDefault="0036220B" w:rsidP="009426EF">
      <w:pPr>
        <w:pStyle w:val="ListParagraph"/>
        <w:numPr>
          <w:ilvl w:val="0"/>
          <w:numId w:val="6"/>
        </w:numPr>
        <w:spacing w:line="240" w:lineRule="auto"/>
        <w:ind w:left="1080"/>
        <w:rPr>
          <w:rFonts w:ascii="Calibri Light" w:hAnsi="Calibri Light"/>
          <w:sz w:val="20"/>
          <w:szCs w:val="20"/>
        </w:rPr>
      </w:pPr>
      <w:r w:rsidRPr="00CC64D4">
        <w:rPr>
          <w:rFonts w:ascii="Calibri Light" w:hAnsi="Calibri Light"/>
          <w:sz w:val="20"/>
          <w:szCs w:val="20"/>
        </w:rPr>
        <w:t>Keytrain:  Students are expected to take a pre-test in Applied Math at the beginning of the school year</w:t>
      </w:r>
      <w:r w:rsidR="00C92E96" w:rsidRPr="00CC64D4">
        <w:rPr>
          <w:rFonts w:ascii="Calibri Light" w:hAnsi="Calibri Light"/>
          <w:sz w:val="20"/>
          <w:szCs w:val="20"/>
        </w:rPr>
        <w:t xml:space="preserve">, </w:t>
      </w:r>
      <w:r w:rsidRPr="00CC64D4">
        <w:rPr>
          <w:rFonts w:ascii="Calibri Light" w:hAnsi="Calibri Light"/>
          <w:sz w:val="20"/>
          <w:szCs w:val="20"/>
        </w:rPr>
        <w:t xml:space="preserve">work to move up </w:t>
      </w:r>
      <w:r w:rsidR="00C92E96" w:rsidRPr="00CC64D4">
        <w:rPr>
          <w:rFonts w:ascii="Calibri Light" w:hAnsi="Calibri Light"/>
          <w:sz w:val="20"/>
          <w:szCs w:val="20"/>
        </w:rPr>
        <w:t xml:space="preserve">at least </w:t>
      </w:r>
      <w:r w:rsidRPr="00CC64D4">
        <w:rPr>
          <w:rFonts w:ascii="Calibri Light" w:hAnsi="Calibri Light"/>
          <w:sz w:val="20"/>
          <w:szCs w:val="20"/>
        </w:rPr>
        <w:t xml:space="preserve">one level in math </w:t>
      </w:r>
      <w:r w:rsidR="00C92E96" w:rsidRPr="00CC64D4">
        <w:rPr>
          <w:rFonts w:ascii="Calibri Light" w:hAnsi="Calibri Light"/>
          <w:sz w:val="20"/>
          <w:szCs w:val="20"/>
        </w:rPr>
        <w:t xml:space="preserve">by end of the year, and </w:t>
      </w:r>
      <w:r w:rsidRPr="00CC64D4">
        <w:rPr>
          <w:rFonts w:ascii="Calibri Light" w:hAnsi="Calibri Light"/>
          <w:sz w:val="20"/>
          <w:szCs w:val="20"/>
        </w:rPr>
        <w:t xml:space="preserve">take </w:t>
      </w:r>
      <w:r w:rsidR="00C92E96" w:rsidRPr="00CC64D4">
        <w:rPr>
          <w:rFonts w:ascii="Calibri Light" w:hAnsi="Calibri Light"/>
          <w:sz w:val="20"/>
          <w:szCs w:val="20"/>
        </w:rPr>
        <w:t xml:space="preserve">the </w:t>
      </w:r>
      <w:r w:rsidRPr="00CC64D4">
        <w:rPr>
          <w:rFonts w:ascii="Calibri Light" w:hAnsi="Calibri Light"/>
          <w:sz w:val="20"/>
          <w:szCs w:val="20"/>
        </w:rPr>
        <w:t>post-test at the en</w:t>
      </w:r>
      <w:r w:rsidR="007228FA" w:rsidRPr="00CC64D4">
        <w:rPr>
          <w:rFonts w:ascii="Calibri Light" w:hAnsi="Calibri Light"/>
          <w:sz w:val="20"/>
          <w:szCs w:val="20"/>
        </w:rPr>
        <w:t>d of the year.</w:t>
      </w:r>
    </w:p>
    <w:p w:rsidR="0036220B" w:rsidRPr="00CC64D4" w:rsidRDefault="0036220B" w:rsidP="009426EF">
      <w:pPr>
        <w:pStyle w:val="ListParagraph"/>
        <w:numPr>
          <w:ilvl w:val="0"/>
          <w:numId w:val="6"/>
        </w:numPr>
        <w:spacing w:line="240" w:lineRule="auto"/>
        <w:ind w:left="1080"/>
        <w:rPr>
          <w:rFonts w:ascii="Calibri Light" w:hAnsi="Calibri Light"/>
          <w:sz w:val="20"/>
          <w:szCs w:val="20"/>
        </w:rPr>
      </w:pPr>
      <w:r w:rsidRPr="00CC64D4">
        <w:rPr>
          <w:rFonts w:ascii="Calibri Light" w:hAnsi="Calibri Light"/>
          <w:sz w:val="20"/>
          <w:szCs w:val="20"/>
        </w:rPr>
        <w:t xml:space="preserve">AdvancED Writing:  Students </w:t>
      </w:r>
      <w:r w:rsidR="00916948" w:rsidRPr="00CC64D4">
        <w:rPr>
          <w:rFonts w:ascii="Calibri Light" w:hAnsi="Calibri Light"/>
          <w:sz w:val="20"/>
          <w:szCs w:val="20"/>
        </w:rPr>
        <w:t>are</w:t>
      </w:r>
      <w:r w:rsidRPr="00CC64D4">
        <w:rPr>
          <w:rFonts w:ascii="Calibri Light" w:hAnsi="Calibri Light"/>
          <w:sz w:val="20"/>
          <w:szCs w:val="20"/>
        </w:rPr>
        <w:t xml:space="preserve"> expected to complete pre/post writing </w:t>
      </w:r>
      <w:r w:rsidR="00C92E96" w:rsidRPr="00CC64D4">
        <w:rPr>
          <w:rFonts w:ascii="Calibri Light" w:hAnsi="Calibri Light"/>
          <w:sz w:val="20"/>
          <w:szCs w:val="20"/>
        </w:rPr>
        <w:t>assignments</w:t>
      </w:r>
      <w:r w:rsidRPr="00CC64D4">
        <w:rPr>
          <w:rFonts w:ascii="Calibri Light" w:hAnsi="Calibri Light"/>
          <w:sz w:val="20"/>
          <w:szCs w:val="20"/>
        </w:rPr>
        <w:t>.</w:t>
      </w:r>
    </w:p>
    <w:p w:rsidR="00916948" w:rsidRPr="00CC64D4" w:rsidRDefault="00916948" w:rsidP="00916948">
      <w:pPr>
        <w:pStyle w:val="ListParagraph"/>
        <w:numPr>
          <w:ilvl w:val="0"/>
          <w:numId w:val="6"/>
        </w:numPr>
        <w:spacing w:line="240" w:lineRule="auto"/>
        <w:ind w:left="1080"/>
        <w:rPr>
          <w:rFonts w:ascii="Calibri Light" w:hAnsi="Calibri Light"/>
          <w:sz w:val="20"/>
          <w:szCs w:val="20"/>
        </w:rPr>
      </w:pPr>
      <w:r w:rsidRPr="00CC64D4">
        <w:rPr>
          <w:rFonts w:ascii="Calibri Light" w:hAnsi="Calibri Light"/>
          <w:sz w:val="20"/>
          <w:szCs w:val="20"/>
        </w:rPr>
        <w:t>Content Assessment Tests: Students are expected to take the course pre-test and course post-test with growth percentage used.</w:t>
      </w:r>
    </w:p>
    <w:p w:rsidR="00916948" w:rsidRPr="00CC64D4" w:rsidRDefault="00916948" w:rsidP="009426EF">
      <w:pPr>
        <w:pStyle w:val="ListParagraph"/>
        <w:numPr>
          <w:ilvl w:val="0"/>
          <w:numId w:val="6"/>
        </w:numPr>
        <w:spacing w:line="240" w:lineRule="auto"/>
        <w:ind w:left="1080"/>
        <w:rPr>
          <w:rFonts w:ascii="Calibri Light" w:hAnsi="Calibri Light"/>
          <w:sz w:val="20"/>
          <w:szCs w:val="20"/>
        </w:rPr>
      </w:pPr>
      <w:r w:rsidRPr="00CC64D4">
        <w:rPr>
          <w:rFonts w:ascii="Calibri Light" w:hAnsi="Calibri Light"/>
          <w:sz w:val="20"/>
          <w:szCs w:val="20"/>
        </w:rPr>
        <w:t xml:space="preserve">Community Service: Students are expected to actively participate in all community service endeavors. </w:t>
      </w:r>
    </w:p>
    <w:p w:rsidR="0036220B" w:rsidRPr="00CC64D4" w:rsidRDefault="0036220B" w:rsidP="009426EF">
      <w:pPr>
        <w:pStyle w:val="ListParagraph"/>
        <w:numPr>
          <w:ilvl w:val="0"/>
          <w:numId w:val="6"/>
        </w:numPr>
        <w:spacing w:line="240" w:lineRule="auto"/>
        <w:ind w:left="1080"/>
        <w:rPr>
          <w:rFonts w:ascii="Calibri Light" w:hAnsi="Calibri Light"/>
          <w:sz w:val="20"/>
          <w:szCs w:val="20"/>
        </w:rPr>
      </w:pPr>
      <w:r w:rsidRPr="00CC64D4">
        <w:rPr>
          <w:rFonts w:ascii="Calibri Light" w:hAnsi="Calibri Light"/>
          <w:sz w:val="20"/>
          <w:szCs w:val="20"/>
        </w:rPr>
        <w:t>Other: Other activities may be expected</w:t>
      </w:r>
    </w:p>
    <w:p w:rsidR="00484D83" w:rsidRPr="00CC64D4" w:rsidRDefault="00484D83" w:rsidP="00484D83">
      <w:pPr>
        <w:pStyle w:val="BodyText"/>
        <w:ind w:left="360"/>
        <w:contextualSpacing/>
        <w:rPr>
          <w:rFonts w:ascii="Calibri Light" w:hAnsi="Calibri Light"/>
          <w:sz w:val="20"/>
        </w:rPr>
      </w:pPr>
      <w:r w:rsidRPr="00CC64D4">
        <w:rPr>
          <w:rFonts w:ascii="Calibri Light" w:hAnsi="Calibri Light"/>
          <w:sz w:val="20"/>
        </w:rPr>
        <w:t>Extra Credit</w:t>
      </w:r>
    </w:p>
    <w:p w:rsidR="00484D83" w:rsidRPr="00CC64D4" w:rsidRDefault="00484D83" w:rsidP="00484D83">
      <w:pPr>
        <w:pStyle w:val="BodyText"/>
        <w:numPr>
          <w:ilvl w:val="0"/>
          <w:numId w:val="13"/>
        </w:numPr>
        <w:contextualSpacing/>
        <w:rPr>
          <w:rFonts w:ascii="Calibri Light" w:hAnsi="Calibri Light"/>
          <w:sz w:val="20"/>
        </w:rPr>
      </w:pPr>
      <w:r w:rsidRPr="00CC64D4">
        <w:rPr>
          <w:rFonts w:ascii="Calibri Light" w:hAnsi="Calibri Light"/>
          <w:sz w:val="20"/>
        </w:rPr>
        <w:t>Extra credit may be made available at the discretion of the instructor</w:t>
      </w:r>
    </w:p>
    <w:p w:rsidR="00484D83" w:rsidRPr="00CC64D4" w:rsidRDefault="00484D83" w:rsidP="00484D83">
      <w:pPr>
        <w:pStyle w:val="BodyText"/>
        <w:numPr>
          <w:ilvl w:val="0"/>
          <w:numId w:val="13"/>
        </w:numPr>
        <w:contextualSpacing/>
        <w:rPr>
          <w:rFonts w:ascii="Calibri Light" w:hAnsi="Calibri Light"/>
          <w:sz w:val="20"/>
        </w:rPr>
      </w:pPr>
      <w:r w:rsidRPr="00CC64D4">
        <w:rPr>
          <w:rFonts w:ascii="Calibri Light" w:hAnsi="Calibri Light"/>
          <w:sz w:val="20"/>
        </w:rPr>
        <w:t>Extra credit will be limited to students who have made a consistent and concerted effort to fulfill all program requirements (grade in core content only)</w:t>
      </w:r>
    </w:p>
    <w:p w:rsidR="00484D83" w:rsidRPr="00CC64D4" w:rsidRDefault="00484D83" w:rsidP="00484D83">
      <w:pPr>
        <w:ind w:left="720"/>
        <w:rPr>
          <w:rFonts w:ascii="Calibri Light" w:hAnsi="Calibri Light"/>
        </w:rPr>
      </w:pPr>
    </w:p>
    <w:p w:rsidR="00CC64D4" w:rsidRDefault="00CC64D4" w:rsidP="00C70495">
      <w:pPr>
        <w:ind w:left="360"/>
        <w:contextualSpacing/>
        <w:rPr>
          <w:rFonts w:ascii="Calibri Light" w:hAnsi="Calibri Light"/>
          <w:b/>
          <w:u w:val="single"/>
        </w:rPr>
      </w:pPr>
    </w:p>
    <w:p w:rsidR="00FE6D61" w:rsidRPr="00CC64D4" w:rsidRDefault="005F7B6F" w:rsidP="00C70495">
      <w:pPr>
        <w:ind w:left="360"/>
        <w:contextualSpacing/>
        <w:rPr>
          <w:rFonts w:ascii="Calibri Light" w:hAnsi="Calibri Light"/>
          <w:b/>
          <w:u w:val="single"/>
        </w:rPr>
      </w:pPr>
      <w:r w:rsidRPr="00CC64D4">
        <w:rPr>
          <w:rFonts w:ascii="Calibri Light" w:hAnsi="Calibri Light"/>
          <w:b/>
          <w:u w:val="single"/>
        </w:rPr>
        <w:lastRenderedPageBreak/>
        <w:t xml:space="preserve">Grading Scale: </w:t>
      </w:r>
    </w:p>
    <w:p w:rsidR="00936884" w:rsidRPr="00CC64D4" w:rsidRDefault="00936884" w:rsidP="00936884">
      <w:pPr>
        <w:pStyle w:val="NoSpacing"/>
        <w:ind w:left="1080"/>
        <w:rPr>
          <w:rFonts w:ascii="Calibri Light" w:hAnsi="Calibri Light"/>
          <w:sz w:val="20"/>
          <w:szCs w:val="20"/>
        </w:rPr>
      </w:pPr>
      <w:r w:rsidRPr="00CC64D4">
        <w:rPr>
          <w:rFonts w:ascii="Calibri Light" w:hAnsi="Calibri Light"/>
          <w:sz w:val="20"/>
          <w:szCs w:val="20"/>
        </w:rPr>
        <w:t>95-100% (A)</w:t>
      </w:r>
      <w:r w:rsidRPr="00CC64D4">
        <w:rPr>
          <w:rFonts w:ascii="Calibri Light" w:hAnsi="Calibri Light"/>
          <w:sz w:val="20"/>
          <w:szCs w:val="20"/>
        </w:rPr>
        <w:tab/>
        <w:t>87-89% (B+)</w:t>
      </w:r>
      <w:r w:rsidRPr="00CC64D4">
        <w:rPr>
          <w:rFonts w:ascii="Calibri Light" w:hAnsi="Calibri Light"/>
          <w:sz w:val="20"/>
          <w:szCs w:val="20"/>
        </w:rPr>
        <w:tab/>
        <w:t>77-79% (C+)</w:t>
      </w:r>
      <w:r w:rsidRPr="00CC64D4">
        <w:rPr>
          <w:rFonts w:ascii="Calibri Light" w:hAnsi="Calibri Light"/>
          <w:sz w:val="20"/>
          <w:szCs w:val="20"/>
        </w:rPr>
        <w:tab/>
        <w:t>67-69% (D+)</w:t>
      </w:r>
      <w:r w:rsidRPr="00CC64D4">
        <w:rPr>
          <w:rFonts w:ascii="Calibri Light" w:hAnsi="Calibri Light"/>
          <w:sz w:val="20"/>
          <w:szCs w:val="20"/>
        </w:rPr>
        <w:tab/>
      </w:r>
      <w:r w:rsidRPr="00CC64D4">
        <w:rPr>
          <w:rFonts w:ascii="Calibri Light" w:hAnsi="Calibri Light"/>
          <w:sz w:val="20"/>
          <w:szCs w:val="20"/>
        </w:rPr>
        <w:tab/>
        <w:t>0-59% (F)</w:t>
      </w:r>
    </w:p>
    <w:p w:rsidR="00936884" w:rsidRPr="00CC64D4" w:rsidRDefault="00936884" w:rsidP="00936884">
      <w:pPr>
        <w:pStyle w:val="NoSpacing"/>
        <w:ind w:left="1080"/>
        <w:rPr>
          <w:rFonts w:ascii="Calibri Light" w:hAnsi="Calibri Light"/>
          <w:sz w:val="20"/>
          <w:szCs w:val="20"/>
        </w:rPr>
      </w:pPr>
      <w:r w:rsidRPr="00CC64D4">
        <w:rPr>
          <w:rFonts w:ascii="Calibri Light" w:hAnsi="Calibri Light"/>
          <w:sz w:val="20"/>
          <w:szCs w:val="20"/>
        </w:rPr>
        <w:t>90-94% (A-)</w:t>
      </w:r>
      <w:r w:rsidRPr="00CC64D4">
        <w:rPr>
          <w:rFonts w:ascii="Calibri Light" w:hAnsi="Calibri Light"/>
          <w:sz w:val="20"/>
          <w:szCs w:val="20"/>
        </w:rPr>
        <w:tab/>
        <w:t>83-86% (B)</w:t>
      </w:r>
      <w:r w:rsidRPr="00CC64D4">
        <w:rPr>
          <w:rFonts w:ascii="Calibri Light" w:hAnsi="Calibri Light"/>
          <w:sz w:val="20"/>
          <w:szCs w:val="20"/>
        </w:rPr>
        <w:tab/>
        <w:t>73-76% (C)</w:t>
      </w:r>
      <w:r w:rsidRPr="00CC64D4">
        <w:rPr>
          <w:rFonts w:ascii="Calibri Light" w:hAnsi="Calibri Light"/>
          <w:sz w:val="20"/>
          <w:szCs w:val="20"/>
        </w:rPr>
        <w:tab/>
        <w:t>63-66% (D)</w:t>
      </w:r>
      <w:r w:rsidRPr="00CC64D4">
        <w:rPr>
          <w:rFonts w:ascii="Calibri Light" w:hAnsi="Calibri Light"/>
          <w:sz w:val="20"/>
          <w:szCs w:val="20"/>
        </w:rPr>
        <w:tab/>
      </w:r>
    </w:p>
    <w:p w:rsidR="00936884" w:rsidRPr="00CC64D4" w:rsidRDefault="00936884" w:rsidP="00936884">
      <w:pPr>
        <w:pStyle w:val="NoSpacing"/>
        <w:ind w:left="1080"/>
        <w:rPr>
          <w:rFonts w:ascii="Calibri Light" w:hAnsi="Calibri Light"/>
          <w:sz w:val="20"/>
          <w:szCs w:val="20"/>
        </w:rPr>
      </w:pPr>
      <w:r w:rsidRPr="00CC64D4">
        <w:rPr>
          <w:rFonts w:ascii="Calibri Light" w:hAnsi="Calibri Light"/>
          <w:sz w:val="20"/>
          <w:szCs w:val="20"/>
        </w:rPr>
        <w:t>80-82% (B-)</w:t>
      </w:r>
      <w:r w:rsidRPr="00CC64D4">
        <w:rPr>
          <w:rFonts w:ascii="Calibri Light" w:hAnsi="Calibri Light"/>
          <w:sz w:val="20"/>
          <w:szCs w:val="20"/>
        </w:rPr>
        <w:tab/>
        <w:t>70-72% (C-)</w:t>
      </w:r>
      <w:r w:rsidRPr="00CC64D4">
        <w:rPr>
          <w:rFonts w:ascii="Calibri Light" w:hAnsi="Calibri Light"/>
          <w:sz w:val="20"/>
          <w:szCs w:val="20"/>
        </w:rPr>
        <w:tab/>
        <w:t>60-62% (D-)</w:t>
      </w:r>
    </w:p>
    <w:p w:rsidR="00936884" w:rsidRPr="00CC64D4" w:rsidRDefault="00936884" w:rsidP="00C70495">
      <w:pPr>
        <w:ind w:left="360"/>
        <w:contextualSpacing/>
        <w:rPr>
          <w:rFonts w:ascii="Calibri Light" w:hAnsi="Calibri Light"/>
          <w:u w:val="single"/>
        </w:rPr>
        <w:sectPr w:rsidR="00936884" w:rsidRPr="00CC64D4" w:rsidSect="00BD3E59">
          <w:type w:val="continuous"/>
          <w:pgSz w:w="12240" w:h="15840" w:code="1"/>
          <w:pgMar w:top="1152" w:right="1152" w:bottom="1152" w:left="1152" w:header="720" w:footer="720" w:gutter="0"/>
          <w:cols w:space="720"/>
          <w:docGrid w:linePitch="272"/>
        </w:sectPr>
      </w:pPr>
    </w:p>
    <w:p w:rsidR="008E01C5" w:rsidRPr="00CC64D4" w:rsidRDefault="008E01C5" w:rsidP="00C70495">
      <w:pPr>
        <w:pStyle w:val="BodyText"/>
        <w:contextualSpacing/>
        <w:rPr>
          <w:rFonts w:ascii="Calibri Light" w:hAnsi="Calibri Light"/>
          <w:b/>
          <w:sz w:val="20"/>
          <w:u w:val="single"/>
        </w:rPr>
      </w:pPr>
    </w:p>
    <w:p w:rsidR="00936884" w:rsidRPr="00CC64D4" w:rsidRDefault="00936884" w:rsidP="00C70495">
      <w:pPr>
        <w:pStyle w:val="BodyText"/>
        <w:contextualSpacing/>
        <w:rPr>
          <w:rFonts w:ascii="Calibri Light" w:hAnsi="Calibri Light"/>
          <w:b/>
          <w:sz w:val="20"/>
          <w:u w:val="single"/>
        </w:rPr>
      </w:pPr>
    </w:p>
    <w:p w:rsidR="008E01C5" w:rsidRPr="00CC64D4" w:rsidRDefault="00762A8E" w:rsidP="00C70495">
      <w:pPr>
        <w:pStyle w:val="BodyText"/>
        <w:contextualSpacing/>
        <w:rPr>
          <w:rFonts w:ascii="Calibri Light" w:hAnsi="Calibri Light"/>
          <w:i/>
          <w:sz w:val="20"/>
        </w:rPr>
      </w:pPr>
      <w:r w:rsidRPr="00CC64D4">
        <w:rPr>
          <w:rFonts w:ascii="Calibri Light" w:hAnsi="Calibri Light"/>
          <w:i/>
          <w:sz w:val="20"/>
        </w:rPr>
        <w:t xml:space="preserve">*Grades will be posted weekly and available for students and parents to view online </w:t>
      </w:r>
      <w:r w:rsidR="00BF6107" w:rsidRPr="00CC64D4">
        <w:rPr>
          <w:rFonts w:ascii="Calibri Light" w:hAnsi="Calibri Light"/>
          <w:i/>
          <w:sz w:val="20"/>
        </w:rPr>
        <w:t>through</w:t>
      </w:r>
      <w:r w:rsidR="00936884" w:rsidRPr="00CC64D4">
        <w:rPr>
          <w:rFonts w:ascii="Calibri Light" w:hAnsi="Calibri Light"/>
          <w:i/>
          <w:sz w:val="20"/>
        </w:rPr>
        <w:t xml:space="preserve"> Parent Portal</w:t>
      </w:r>
      <w:r w:rsidRPr="00CC64D4">
        <w:rPr>
          <w:rFonts w:ascii="Calibri Light" w:hAnsi="Calibri Light"/>
          <w:i/>
          <w:sz w:val="20"/>
        </w:rPr>
        <w:t xml:space="preserve">.  </w:t>
      </w:r>
      <w:r w:rsidR="00C40E7C" w:rsidRPr="00CC64D4">
        <w:rPr>
          <w:rFonts w:ascii="Calibri Light" w:hAnsi="Calibri Light"/>
          <w:i/>
          <w:sz w:val="20"/>
        </w:rPr>
        <w:t xml:space="preserve">If you do not have your login information, please feel free to contact </w:t>
      </w:r>
      <w:r w:rsidR="00936884" w:rsidRPr="00CC64D4">
        <w:rPr>
          <w:rFonts w:ascii="Calibri Light" w:hAnsi="Calibri Light"/>
          <w:i/>
          <w:sz w:val="20"/>
        </w:rPr>
        <w:t>the main office.</w:t>
      </w:r>
    </w:p>
    <w:p w:rsidR="008E01C5" w:rsidRPr="00CC64D4" w:rsidRDefault="008E01C5" w:rsidP="00C70495">
      <w:pPr>
        <w:overflowPunct/>
        <w:autoSpaceDE/>
        <w:autoSpaceDN/>
        <w:adjustRightInd/>
        <w:contextualSpacing/>
        <w:textAlignment w:val="auto"/>
        <w:rPr>
          <w:rFonts w:ascii="Calibri Light" w:hAnsi="Calibri Light"/>
          <w:i/>
        </w:rPr>
      </w:pPr>
      <w:r w:rsidRPr="00CC64D4">
        <w:rPr>
          <w:rFonts w:ascii="Calibri Light" w:hAnsi="Calibri Light"/>
          <w:i/>
        </w:rPr>
        <w:br w:type="page"/>
      </w:r>
    </w:p>
    <w:p w:rsidR="0067086E" w:rsidRPr="00CC64D4" w:rsidRDefault="00FE6D61" w:rsidP="00C70495">
      <w:pPr>
        <w:pStyle w:val="BodyText"/>
        <w:contextualSpacing/>
        <w:rPr>
          <w:rFonts w:ascii="Calibri Light" w:hAnsi="Calibri Light"/>
          <w:b/>
          <w:sz w:val="20"/>
          <w:u w:val="single"/>
        </w:rPr>
      </w:pPr>
      <w:r w:rsidRPr="00CC64D4">
        <w:rPr>
          <w:rFonts w:ascii="Calibri Light" w:hAnsi="Calibri Light"/>
          <w:b/>
          <w:sz w:val="20"/>
          <w:u w:val="single"/>
        </w:rPr>
        <w:lastRenderedPageBreak/>
        <w:t>Course Schedule:</w:t>
      </w:r>
    </w:p>
    <w:p w:rsidR="00B91E75" w:rsidRPr="00CC64D4" w:rsidRDefault="00B91E75" w:rsidP="00C70495">
      <w:pPr>
        <w:pStyle w:val="BodyText"/>
        <w:contextualSpacing/>
        <w:rPr>
          <w:rFonts w:ascii="Calibri Light" w:hAnsi="Calibri Light"/>
          <w:sz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4950"/>
      </w:tblGrid>
      <w:tr w:rsidR="0022198F" w:rsidRPr="00CC64D4" w:rsidTr="00A02081">
        <w:trPr>
          <w:trHeight w:val="503"/>
        </w:trPr>
        <w:tc>
          <w:tcPr>
            <w:tcW w:w="6030" w:type="dxa"/>
            <w:shd w:val="clear" w:color="auto" w:fill="auto"/>
            <w:vAlign w:val="bottom"/>
            <w:hideMark/>
          </w:tcPr>
          <w:p w:rsidR="0022198F" w:rsidRPr="00CC64D4" w:rsidRDefault="0022198F" w:rsidP="00A02081">
            <w:pPr>
              <w:contextualSpacing/>
              <w:jc w:val="center"/>
              <w:rPr>
                <w:rFonts w:ascii="Calibri Light" w:hAnsi="Calibri Light"/>
                <w:b/>
                <w:bCs/>
                <w:color w:val="000000"/>
              </w:rPr>
            </w:pPr>
            <w:r w:rsidRPr="00CC64D4">
              <w:rPr>
                <w:rFonts w:ascii="Calibri Light" w:hAnsi="Calibri Light"/>
                <w:b/>
                <w:bCs/>
                <w:color w:val="000000"/>
              </w:rPr>
              <w:t>Subject</w:t>
            </w:r>
          </w:p>
        </w:tc>
        <w:tc>
          <w:tcPr>
            <w:tcW w:w="4950" w:type="dxa"/>
            <w:shd w:val="clear" w:color="auto" w:fill="auto"/>
            <w:vAlign w:val="bottom"/>
            <w:hideMark/>
          </w:tcPr>
          <w:p w:rsidR="0022198F" w:rsidRPr="00CC64D4" w:rsidRDefault="0022198F" w:rsidP="00A02081">
            <w:pPr>
              <w:contextualSpacing/>
              <w:jc w:val="center"/>
              <w:rPr>
                <w:rFonts w:ascii="Calibri Light" w:hAnsi="Calibri Light"/>
                <w:b/>
                <w:bCs/>
                <w:color w:val="000000"/>
              </w:rPr>
            </w:pPr>
            <w:r w:rsidRPr="00CC64D4">
              <w:rPr>
                <w:rFonts w:ascii="Calibri Light" w:hAnsi="Calibri Light"/>
                <w:b/>
                <w:bCs/>
                <w:color w:val="000000"/>
              </w:rPr>
              <w:t>Assignment/Lab</w:t>
            </w:r>
          </w:p>
        </w:tc>
      </w:tr>
      <w:tr w:rsidR="0022198F" w:rsidRPr="00CC64D4" w:rsidTr="00A02081">
        <w:trPr>
          <w:trHeight w:val="260"/>
        </w:trPr>
        <w:tc>
          <w:tcPr>
            <w:tcW w:w="6030" w:type="dxa"/>
            <w:shd w:val="clear" w:color="auto" w:fill="auto"/>
            <w:hideMark/>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 xml:space="preserve">Students will demonstrate the ability to establish and support respect and rapport with students to foster positive social and intellectual interactions. (Segment 8 - Consolidated Standard X.D.) </w:t>
            </w:r>
          </w:p>
        </w:tc>
        <w:tc>
          <w:tcPr>
            <w:tcW w:w="4950" w:type="dxa"/>
            <w:shd w:val="clear" w:color="auto" w:fill="auto"/>
            <w:vAlign w:val="bottom"/>
            <w:hideMark/>
          </w:tcPr>
          <w:p w:rsidR="0022198F" w:rsidRPr="00CC64D4" w:rsidRDefault="0022198F" w:rsidP="00A02081">
            <w:pPr>
              <w:contextualSpacing/>
              <w:rPr>
                <w:rFonts w:ascii="Calibri Light" w:hAnsi="Calibri Light"/>
                <w:color w:val="000000"/>
                <w:sz w:val="18"/>
                <w:szCs w:val="18"/>
              </w:rPr>
            </w:pPr>
            <w:r w:rsidRPr="00CC64D4">
              <w:rPr>
                <w:rFonts w:ascii="Calibri Light" w:hAnsi="Calibri Light"/>
                <w:color w:val="000000"/>
                <w:sz w:val="18"/>
                <w:szCs w:val="18"/>
              </w:rPr>
              <w:t>Reflective writing assignment and placement observations</w:t>
            </w:r>
          </w:p>
        </w:tc>
      </w:tr>
      <w:tr w:rsidR="0022198F" w:rsidRPr="00CC64D4" w:rsidTr="00A02081">
        <w:trPr>
          <w:trHeight w:val="260"/>
        </w:trPr>
        <w:tc>
          <w:tcPr>
            <w:tcW w:w="6030" w:type="dxa"/>
            <w:shd w:val="clear" w:color="auto" w:fill="auto"/>
            <w:hideMark/>
          </w:tcPr>
          <w:p w:rsidR="0022198F" w:rsidRPr="00CC64D4" w:rsidRDefault="0022198F" w:rsidP="00A02081">
            <w:pPr>
              <w:rPr>
                <w:rFonts w:ascii="Calibri Light" w:hAnsi="Calibri Light" w:cs="Arial"/>
                <w:b/>
                <w:sz w:val="18"/>
                <w:szCs w:val="18"/>
                <w:highlight w:val="lightGray"/>
              </w:rPr>
            </w:pPr>
            <w:r w:rsidRPr="00CC64D4">
              <w:rPr>
                <w:rFonts w:ascii="Calibri Light" w:hAnsi="Calibri Light" w:cs="Arial"/>
                <w:b/>
                <w:sz w:val="18"/>
                <w:szCs w:val="18"/>
              </w:rPr>
              <w:t>Students will use correct grammar to communicate both in verbal and written format. (Segment 3- Consolidated Standard II.A.1.)</w:t>
            </w:r>
          </w:p>
        </w:tc>
        <w:tc>
          <w:tcPr>
            <w:tcW w:w="4950" w:type="dxa"/>
            <w:shd w:val="clear" w:color="auto" w:fill="auto"/>
            <w:vAlign w:val="bottom"/>
            <w:hideMark/>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All writing assignments</w:t>
            </w:r>
          </w:p>
        </w:tc>
      </w:tr>
      <w:tr w:rsidR="0022198F" w:rsidRPr="00CC64D4" w:rsidTr="00A02081">
        <w:trPr>
          <w:trHeight w:val="251"/>
        </w:trPr>
        <w:tc>
          <w:tcPr>
            <w:tcW w:w="6030" w:type="dxa"/>
            <w:shd w:val="clear" w:color="auto" w:fill="auto"/>
            <w:hideMark/>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identify rules and laws designed to promote safety and health in the school. (Segment 7- modified Consolidated Standard VI.A.1.)</w:t>
            </w:r>
          </w:p>
        </w:tc>
        <w:tc>
          <w:tcPr>
            <w:tcW w:w="4950" w:type="dxa"/>
            <w:shd w:val="clear" w:color="auto" w:fill="auto"/>
            <w:vAlign w:val="bottom"/>
            <w:hideMark/>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Cooperating Placement Scavenger Hunt activity, research and test</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 will customize communication messages to fit the audience members. (Segment 3- Consolidated Standard II.A.4.)</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Placement observations, in-class oral presentations</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utilize questioning skills. (Segment 3- Consolidated Standard II.A.9.)</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In-class writing and project assignments, lesson planning and placement observations</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perform work duties according to legal &amp; ethical boundaries. (Segment 9- Consolidated Standards VIII.C.1. 9-segment &amp; VIII.C.3.)</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Placement observations, cooperating teacher evaluations, reflective writing and content test</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give clear verbal directions. (Segment 3- Consolidated Standard II.A.5.)</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Placement observations, cooperating teacher evaluation, in-class presentations and lesson</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use concise, coherent organization when writing. (Segment 3- Consolidated Standard II.C.2.d.)</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All writing assignments</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employ interpersonal skills to enhance professional practice. (Segment 9-Consolidated Standard VII.C.1.)</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Placement observations, reflective writing, in-class writing and cooperating teacher evaluation</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model behaviors that demonstrate active listening. (Segment 3- Consolidated Standard II.B.1.)</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Placement observations, cooperating teacher evaluation and in-class participation</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iCs/>
                <w:sz w:val="18"/>
                <w:szCs w:val="18"/>
              </w:rPr>
            </w:pPr>
            <w:r w:rsidRPr="00CC64D4">
              <w:rPr>
                <w:rFonts w:ascii="Calibri Light" w:hAnsi="Calibri Light" w:cs="Arial"/>
                <w:b/>
                <w:iCs/>
                <w:sz w:val="18"/>
                <w:szCs w:val="18"/>
              </w:rPr>
              <w:t>Students will interpret verbal and nonverbal behaviors when communicating with students and teachers. (Segment Segment 3- Consolidated Standard II.A.2 &amp; II.A.3)</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Placement observations, cooperating teacher evaluation and in-class participation</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use persuasive communication. (Segment 3- Consolidated Standard II.C.2.d.)</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Placement observations, reflective writing, in-class writing and cooperating teacher evaluation</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employ critical thinking skills independently and in teams to solve problems and make decisions. (Segment 6- Consolidated Standards III.A.1.)</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Placement observations, reflective writing, in-class writing and cooperating teacher evaluation</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search for information and resources [using the Internet].  (Segment 11- Consolidated Standard IV.B.2.)</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Research papers on special populations, authors and education theorists</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use information technology tools to manage and perform work responsibilities (Segment 11- Consolidated Standard IV.A.1.)</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Research papers on special populations, authors and education theorists as well as on-line journaling and testing,</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use open-ended questioning. (Segment 3- Consolidated Standard III.A.4.a.)</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Placement observations, reflective writing, in-class writing and cooperating teacher evaluation</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use relationships with other professionals to explore career options. (Segment 1-Consolidated Standard IX.A.3.)</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 xml:space="preserve">Cooperating Placement Scavenger Hunt activity, research and informational interviewing </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employ leadership skills to accomplish organizational goals and objectives. (Segment 4- Consolidated Standard VII.A.1.)</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Participation in FEA, lesson planning and research</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determine goals and develop and action plan to accomplish them within a given time frame. (Segment 4-Consolidated Standard IX.D.1.)</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Participation in FEA, lesson planning and research</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apply theories of learning, learning styles and motivation theory to delivery of instruction to enhance learner achievement. (Segment 2- Consolidate Standard X.C.2.)</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Lesson writing and presentation, in-class activities, reflective writing and case study reports</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use content and knowledge of teaching/learning while delivering instruction. Segment 6- Consolidated Standard X.E.2.)</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Lesson writing and presentation, in-class activities, reflective writing, cooperating teacher evaluations and placement observations.</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lastRenderedPageBreak/>
              <w:t>Students will model reading strategies for determining the [meaning] of text. (modified Segment 2- Consolidated Standard II.D.1.)</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Lesson writing and presentation, in-class activities, reflective writing, cooperating teacher evaluations and placement observations.</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recognize developmental delays in children. (Segment 2- Consolidated Standard X.A.3.)</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Research papers on special populations, writing Big Book with a disability and self-esteem theme</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iCs/>
                <w:sz w:val="18"/>
                <w:szCs w:val="18"/>
              </w:rPr>
            </w:pPr>
            <w:r w:rsidRPr="00CC64D4">
              <w:rPr>
                <w:rFonts w:ascii="Calibri Light" w:hAnsi="Calibri Light" w:cs="Arial"/>
                <w:b/>
                <w:sz w:val="18"/>
                <w:szCs w:val="18"/>
              </w:rPr>
              <w:t>Students will use language, terminology and complexity suitable to audience. (Segment 3- Consolidated Standard II.A.4.e.)</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Lesson writing and presentation, in-class activities, reflective writing, cooperating teacher evaluations and placement observations.</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employ fundamental knowledge of educational philosophies to enhance learner achievement. (Segment 11- Consolidated Standard I.E.2)</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Research papers on special populations, authors and educational philosophies which are reflected in personal observation reports and placement observations</w:t>
            </w:r>
          </w:p>
        </w:tc>
      </w:tr>
      <w:tr w:rsidR="0022198F" w:rsidRPr="00CC64D4" w:rsidTr="00A02081">
        <w:trPr>
          <w:trHeight w:val="251"/>
        </w:trPr>
        <w:tc>
          <w:tcPr>
            <w:tcW w:w="6030" w:type="dxa"/>
            <w:shd w:val="clear" w:color="auto" w:fill="auto"/>
          </w:tcPr>
          <w:p w:rsidR="0022198F" w:rsidRPr="00CC64D4" w:rsidRDefault="0022198F" w:rsidP="00A02081">
            <w:pPr>
              <w:rPr>
                <w:rFonts w:ascii="Calibri Light" w:hAnsi="Calibri Light" w:cs="Arial"/>
                <w:b/>
                <w:sz w:val="18"/>
                <w:szCs w:val="18"/>
              </w:rPr>
            </w:pPr>
            <w:r w:rsidRPr="00CC64D4">
              <w:rPr>
                <w:rFonts w:ascii="Calibri Light" w:hAnsi="Calibri Light" w:cs="Arial"/>
                <w:b/>
                <w:sz w:val="18"/>
                <w:szCs w:val="18"/>
              </w:rPr>
              <w:t>Students will maintain a career portfolio to document knowledge, skills and experience in a career field. (Segment 1- Consolidated Standard IX.C.2.)</w:t>
            </w:r>
          </w:p>
        </w:tc>
        <w:tc>
          <w:tcPr>
            <w:tcW w:w="4950" w:type="dxa"/>
            <w:shd w:val="clear" w:color="auto" w:fill="auto"/>
            <w:vAlign w:val="bottom"/>
          </w:tcPr>
          <w:p w:rsidR="0022198F" w:rsidRPr="00CC64D4" w:rsidRDefault="0022198F" w:rsidP="00A02081">
            <w:pPr>
              <w:contextualSpacing/>
              <w:jc w:val="center"/>
              <w:rPr>
                <w:rFonts w:ascii="Calibri Light" w:hAnsi="Calibri Light"/>
                <w:color w:val="000000"/>
                <w:sz w:val="18"/>
                <w:szCs w:val="18"/>
              </w:rPr>
            </w:pPr>
            <w:r w:rsidRPr="00CC64D4">
              <w:rPr>
                <w:rFonts w:ascii="Calibri Light" w:hAnsi="Calibri Light"/>
                <w:color w:val="000000"/>
                <w:sz w:val="18"/>
                <w:szCs w:val="18"/>
              </w:rPr>
              <w:t>Online and hardcopy career portfolio highlighting skills and achievements while in the Teacher Cadet program</w:t>
            </w:r>
          </w:p>
        </w:tc>
      </w:tr>
    </w:tbl>
    <w:p w:rsidR="00636763" w:rsidRPr="00CC64D4" w:rsidRDefault="00636763" w:rsidP="00C70495">
      <w:pPr>
        <w:pStyle w:val="BodyText"/>
        <w:contextualSpacing/>
        <w:rPr>
          <w:rFonts w:ascii="Calibri Light" w:hAnsi="Calibri Light"/>
          <w:sz w:val="20"/>
        </w:rPr>
      </w:pPr>
    </w:p>
    <w:p w:rsidR="008E01C5" w:rsidRPr="00CC64D4" w:rsidRDefault="00B97736" w:rsidP="00B97736">
      <w:pPr>
        <w:pStyle w:val="BodyText"/>
        <w:contextualSpacing/>
        <w:jc w:val="center"/>
        <w:rPr>
          <w:rFonts w:ascii="Calibri Light" w:hAnsi="Calibri Light"/>
          <w:i/>
          <w:sz w:val="20"/>
        </w:rPr>
      </w:pPr>
      <w:r w:rsidRPr="00CC64D4">
        <w:rPr>
          <w:rFonts w:ascii="Calibri Light" w:hAnsi="Calibri Light"/>
          <w:i/>
          <w:sz w:val="20"/>
        </w:rPr>
        <w:t>**</w:t>
      </w:r>
      <w:r w:rsidR="00EA2FC3" w:rsidRPr="00CC64D4">
        <w:rPr>
          <w:rFonts w:ascii="Calibri Light" w:hAnsi="Calibri Light"/>
          <w:i/>
          <w:sz w:val="20"/>
        </w:rPr>
        <w:t>The instructor reserves the right to change these procedures</w:t>
      </w:r>
      <w:r w:rsidR="00BF6107" w:rsidRPr="00CC64D4">
        <w:rPr>
          <w:rFonts w:ascii="Calibri Light" w:hAnsi="Calibri Light"/>
          <w:i/>
          <w:sz w:val="20"/>
        </w:rPr>
        <w:t>/schedule</w:t>
      </w:r>
      <w:r w:rsidR="00EA2FC3" w:rsidRPr="00CC64D4">
        <w:rPr>
          <w:rFonts w:ascii="Calibri Light" w:hAnsi="Calibri Light"/>
          <w:i/>
          <w:sz w:val="20"/>
        </w:rPr>
        <w:t xml:space="preserve"> at any time without written notification.  If changed, verbal notification at the least will be given.</w:t>
      </w:r>
    </w:p>
    <w:p w:rsidR="008E01C5" w:rsidRPr="00CC64D4" w:rsidRDefault="008E01C5" w:rsidP="00C70495">
      <w:pPr>
        <w:pStyle w:val="BodyText"/>
        <w:contextualSpacing/>
        <w:rPr>
          <w:rFonts w:ascii="Calibri Light" w:hAnsi="Calibri Light"/>
          <w:sz w:val="20"/>
        </w:rPr>
      </w:pPr>
    </w:p>
    <w:p w:rsidR="0022198F" w:rsidRPr="00CC64D4" w:rsidRDefault="0022198F" w:rsidP="0022198F">
      <w:pPr>
        <w:pStyle w:val="BodyText"/>
        <w:contextualSpacing/>
        <w:rPr>
          <w:rFonts w:ascii="Calibri Light" w:hAnsi="Calibri Light"/>
          <w:sz w:val="20"/>
        </w:rPr>
      </w:pPr>
      <w:r w:rsidRPr="00CC64D4">
        <w:rPr>
          <w:rFonts w:ascii="Calibri Light" w:hAnsi="Calibri Light"/>
          <w:sz w:val="20"/>
        </w:rPr>
        <w:t xml:space="preserve">Placement activities begin October </w:t>
      </w:r>
      <w:r w:rsidR="00AE29A5">
        <w:rPr>
          <w:rFonts w:ascii="Calibri Light" w:hAnsi="Calibri Light"/>
          <w:sz w:val="20"/>
        </w:rPr>
        <w:t>10</w:t>
      </w:r>
      <w:r w:rsidR="00147CC0" w:rsidRPr="00CC64D4">
        <w:rPr>
          <w:rFonts w:ascii="Calibri Light" w:hAnsi="Calibri Light"/>
          <w:sz w:val="20"/>
          <w:vertAlign w:val="superscript"/>
        </w:rPr>
        <w:t>th</w:t>
      </w:r>
      <w:r w:rsidR="00147CC0" w:rsidRPr="00CC64D4">
        <w:rPr>
          <w:rFonts w:ascii="Calibri Light" w:hAnsi="Calibri Light"/>
          <w:sz w:val="20"/>
        </w:rPr>
        <w:t xml:space="preserve"> </w:t>
      </w:r>
    </w:p>
    <w:p w:rsidR="0022198F" w:rsidRPr="00CC64D4" w:rsidRDefault="0022198F" w:rsidP="0022198F">
      <w:pPr>
        <w:pStyle w:val="BodyText"/>
        <w:contextualSpacing/>
        <w:rPr>
          <w:rFonts w:ascii="Calibri Light" w:hAnsi="Calibri Light"/>
          <w:sz w:val="20"/>
        </w:rPr>
      </w:pPr>
      <w:r w:rsidRPr="00CC64D4">
        <w:rPr>
          <w:rFonts w:ascii="Calibri Light" w:hAnsi="Calibri Light"/>
          <w:sz w:val="20"/>
        </w:rPr>
        <w:t>2</w:t>
      </w:r>
      <w:r w:rsidRPr="00CC64D4">
        <w:rPr>
          <w:rFonts w:ascii="Calibri Light" w:hAnsi="Calibri Light"/>
          <w:sz w:val="20"/>
          <w:vertAlign w:val="superscript"/>
        </w:rPr>
        <w:t>nd</w:t>
      </w:r>
      <w:r w:rsidRPr="00CC64D4">
        <w:rPr>
          <w:rFonts w:ascii="Calibri Light" w:hAnsi="Calibri Light"/>
          <w:sz w:val="20"/>
        </w:rPr>
        <w:t xml:space="preserve"> quarter placement schedule: Monday Tuesday, Thursday &amp; Friday</w:t>
      </w:r>
    </w:p>
    <w:p w:rsidR="0022198F" w:rsidRPr="00CC64D4" w:rsidRDefault="0022198F" w:rsidP="0022198F">
      <w:pPr>
        <w:pStyle w:val="BodyText"/>
        <w:contextualSpacing/>
        <w:rPr>
          <w:rFonts w:ascii="Calibri Light" w:hAnsi="Calibri Light"/>
          <w:sz w:val="20"/>
        </w:rPr>
      </w:pPr>
      <w:r w:rsidRPr="00CC64D4">
        <w:rPr>
          <w:rFonts w:ascii="Calibri Light" w:hAnsi="Calibri Light"/>
          <w:sz w:val="20"/>
        </w:rPr>
        <w:t>3</w:t>
      </w:r>
      <w:r w:rsidRPr="00CC64D4">
        <w:rPr>
          <w:rFonts w:ascii="Calibri Light" w:hAnsi="Calibri Light"/>
          <w:sz w:val="20"/>
          <w:vertAlign w:val="superscript"/>
        </w:rPr>
        <w:t>rd</w:t>
      </w:r>
      <w:r w:rsidRPr="00CC64D4">
        <w:rPr>
          <w:rFonts w:ascii="Calibri Light" w:hAnsi="Calibri Light"/>
          <w:sz w:val="20"/>
        </w:rPr>
        <w:t xml:space="preserve"> quarter placement schedule: Monday, Tuesday, Thursday &amp; Friday </w:t>
      </w:r>
    </w:p>
    <w:p w:rsidR="0022198F" w:rsidRPr="00CC64D4" w:rsidRDefault="0022198F" w:rsidP="0022198F">
      <w:pPr>
        <w:pStyle w:val="BodyText"/>
        <w:contextualSpacing/>
        <w:rPr>
          <w:rFonts w:ascii="Calibri Light" w:hAnsi="Calibri Light"/>
          <w:sz w:val="20"/>
        </w:rPr>
      </w:pPr>
      <w:r w:rsidRPr="00CC64D4">
        <w:rPr>
          <w:rFonts w:ascii="Calibri Light" w:hAnsi="Calibri Light"/>
          <w:sz w:val="20"/>
        </w:rPr>
        <w:t>4</w:t>
      </w:r>
      <w:r w:rsidRPr="00CC64D4">
        <w:rPr>
          <w:rFonts w:ascii="Calibri Light" w:hAnsi="Calibri Light"/>
          <w:sz w:val="20"/>
          <w:vertAlign w:val="superscript"/>
        </w:rPr>
        <w:t>th</w:t>
      </w:r>
      <w:r w:rsidRPr="00CC64D4">
        <w:rPr>
          <w:rFonts w:ascii="Calibri Light" w:hAnsi="Calibri Light"/>
          <w:sz w:val="20"/>
        </w:rPr>
        <w:t xml:space="preserve"> quarter placement schedule until </w:t>
      </w:r>
      <w:r w:rsidR="00CC64D4">
        <w:rPr>
          <w:rFonts w:ascii="Calibri Light" w:hAnsi="Calibri Light"/>
          <w:sz w:val="20"/>
        </w:rPr>
        <w:t>May 21</w:t>
      </w:r>
      <w:r w:rsidR="00CC64D4" w:rsidRPr="00CC64D4">
        <w:rPr>
          <w:rFonts w:ascii="Calibri Light" w:hAnsi="Calibri Light"/>
          <w:sz w:val="20"/>
          <w:vertAlign w:val="superscript"/>
        </w:rPr>
        <w:t>st</w:t>
      </w:r>
      <w:r w:rsidR="00CC64D4">
        <w:rPr>
          <w:rFonts w:ascii="Calibri Light" w:hAnsi="Calibri Light"/>
          <w:sz w:val="20"/>
        </w:rPr>
        <w:t xml:space="preserve"> 2017</w:t>
      </w:r>
      <w:r w:rsidRPr="00CC64D4">
        <w:rPr>
          <w:rFonts w:ascii="Calibri Light" w:hAnsi="Calibri Light"/>
          <w:sz w:val="20"/>
        </w:rPr>
        <w:t>: Monday, Tuesday, Thursday &amp; Friday</w:t>
      </w:r>
    </w:p>
    <w:p w:rsidR="0022198F" w:rsidRPr="00CC64D4" w:rsidRDefault="0022198F" w:rsidP="0022198F">
      <w:pPr>
        <w:pStyle w:val="BodyText"/>
        <w:contextualSpacing/>
        <w:rPr>
          <w:rFonts w:ascii="Calibri Light" w:hAnsi="Calibri Light"/>
          <w:sz w:val="20"/>
        </w:rPr>
      </w:pPr>
      <w:r w:rsidRPr="00CC64D4">
        <w:rPr>
          <w:rFonts w:ascii="Calibri Light" w:hAnsi="Calibri Light"/>
          <w:sz w:val="20"/>
        </w:rPr>
        <w:t>Any adjustments to this schedule will be posted in-class and on edmodo.com</w:t>
      </w:r>
    </w:p>
    <w:p w:rsidR="0022198F" w:rsidRPr="00CC64D4" w:rsidRDefault="0022198F" w:rsidP="0022198F">
      <w:pPr>
        <w:pStyle w:val="BodyText"/>
        <w:contextualSpacing/>
        <w:jc w:val="center"/>
        <w:rPr>
          <w:rFonts w:ascii="Calibri Light" w:hAnsi="Calibri Light"/>
          <w:i/>
          <w:sz w:val="20"/>
        </w:rPr>
      </w:pPr>
      <w:r w:rsidRPr="00CC64D4">
        <w:rPr>
          <w:rFonts w:ascii="Calibri Light" w:hAnsi="Calibri Light"/>
          <w:i/>
          <w:sz w:val="20"/>
        </w:rPr>
        <w:t>**The instructor reserves the right to change these procedures/schedule at any time without written notification.  If changed, verbal notification at the least will be given.</w:t>
      </w:r>
    </w:p>
    <w:p w:rsidR="0022198F" w:rsidRPr="00CC64D4" w:rsidRDefault="0022198F" w:rsidP="0022198F">
      <w:pPr>
        <w:pStyle w:val="BodyText"/>
        <w:contextualSpacing/>
        <w:rPr>
          <w:rFonts w:ascii="Calibri Light" w:hAnsi="Calibri Light"/>
          <w:i/>
          <w:sz w:val="20"/>
        </w:rPr>
      </w:pPr>
    </w:p>
    <w:p w:rsidR="00ED1941" w:rsidRDefault="0022198F" w:rsidP="00ED1941">
      <w:pPr>
        <w:pStyle w:val="BodyText"/>
        <w:contextualSpacing/>
        <w:rPr>
          <w:rFonts w:ascii="Calibri Light" w:hAnsi="Calibri Light"/>
          <w:b/>
          <w:sz w:val="20"/>
        </w:rPr>
      </w:pPr>
      <w:r w:rsidRPr="00CC64D4">
        <w:rPr>
          <w:rFonts w:ascii="Calibri Light" w:hAnsi="Calibri Light"/>
          <w:b/>
          <w:sz w:val="20"/>
        </w:rPr>
        <w:t xml:space="preserve">**Important dates to remember:  </w:t>
      </w:r>
      <w:r w:rsidRPr="00CC64D4">
        <w:rPr>
          <w:rFonts w:ascii="Calibri Light" w:hAnsi="Calibri Light"/>
          <w:b/>
          <w:sz w:val="20"/>
        </w:rPr>
        <w:tab/>
      </w:r>
      <w:r w:rsidR="00CC64D4">
        <w:rPr>
          <w:rFonts w:ascii="Calibri Light" w:hAnsi="Calibri Light"/>
          <w:b/>
          <w:sz w:val="20"/>
        </w:rPr>
        <w:tab/>
      </w:r>
    </w:p>
    <w:p w:rsidR="00ED1941" w:rsidRPr="00ED1941" w:rsidRDefault="00ED1941" w:rsidP="00ED1941">
      <w:pPr>
        <w:pStyle w:val="BodyText"/>
        <w:contextualSpacing/>
        <w:rPr>
          <w:rFonts w:ascii="Calibri Light" w:hAnsi="Calibri Light"/>
          <w:b/>
          <w:bCs/>
          <w:sz w:val="20"/>
          <w:shd w:val="clear" w:color="auto" w:fill="FFFFFF"/>
        </w:rPr>
      </w:pPr>
      <w:r w:rsidRPr="00ED1941">
        <w:rPr>
          <w:rFonts w:ascii="Calibri Light" w:hAnsi="Calibri Light"/>
          <w:b/>
          <w:bCs/>
          <w:sz w:val="20"/>
          <w:shd w:val="clear" w:color="auto" w:fill="FFFFFF"/>
        </w:rPr>
        <w:t>September 2017   </w:t>
      </w:r>
      <w:r w:rsidRPr="00ED1941">
        <w:rPr>
          <w:rFonts w:ascii="Calibri Light" w:hAnsi="Calibri Light"/>
          <w:b/>
          <w:bCs/>
          <w:sz w:val="20"/>
          <w:shd w:val="clear" w:color="auto" w:fill="FFFFFF"/>
        </w:rPr>
        <w:tab/>
        <w:t>First Aid and CPR Training Dates - absence any day requires outside of school make-up                     work!</w:t>
      </w:r>
      <w:r w:rsidRPr="00ED1941">
        <w:rPr>
          <w:rFonts w:ascii="Calibri Light" w:hAnsi="Calibri Light"/>
          <w:sz w:val="20"/>
          <w:shd w:val="clear" w:color="auto" w:fill="FFFFFF"/>
        </w:rPr>
        <w:br/>
      </w:r>
      <w:r w:rsidRPr="00ED1941">
        <w:rPr>
          <w:rFonts w:ascii="Calibri Light" w:hAnsi="Calibri Light"/>
          <w:b/>
          <w:bCs/>
          <w:sz w:val="20"/>
          <w:shd w:val="clear" w:color="auto" w:fill="FFFFFF"/>
        </w:rPr>
        <w:t>October 6th, 2017          </w:t>
      </w:r>
      <w:r w:rsidRPr="00ED1941">
        <w:rPr>
          <w:rFonts w:ascii="Calibri Light" w:hAnsi="Calibri Light"/>
          <w:b/>
          <w:bCs/>
          <w:sz w:val="20"/>
          <w:shd w:val="clear" w:color="auto" w:fill="FFFFFF"/>
        </w:rPr>
        <w:tab/>
        <w:t>Meet your Cooperating Teacher/Principal/ Observe your Cooperating Placement Classroom</w:t>
      </w:r>
      <w:r w:rsidRPr="00ED1941">
        <w:rPr>
          <w:rFonts w:ascii="Calibri Light" w:hAnsi="Calibri Light"/>
          <w:sz w:val="20"/>
        </w:rPr>
        <w:br/>
      </w:r>
      <w:r w:rsidRPr="00ED1941">
        <w:rPr>
          <w:rFonts w:ascii="Calibri Light" w:hAnsi="Calibri Light"/>
          <w:b/>
          <w:bCs/>
          <w:sz w:val="20"/>
          <w:shd w:val="clear" w:color="auto" w:fill="FFFFFF"/>
        </w:rPr>
        <w:t xml:space="preserve">October 10th, 2017       </w:t>
      </w:r>
      <w:r w:rsidRPr="00ED1941">
        <w:rPr>
          <w:rFonts w:ascii="Calibri Light" w:hAnsi="Calibri Light"/>
          <w:b/>
          <w:bCs/>
          <w:sz w:val="20"/>
          <w:shd w:val="clear" w:color="auto" w:fill="FFFFFF"/>
        </w:rPr>
        <w:tab/>
        <w:t>Macomb County CTE Advisory Meeting at MISD - </w:t>
      </w:r>
      <w:r w:rsidRPr="00ED1941">
        <w:rPr>
          <w:rFonts w:ascii="Calibri Light" w:hAnsi="Calibri Light"/>
          <w:sz w:val="20"/>
        </w:rPr>
        <w:br/>
      </w:r>
      <w:r w:rsidRPr="00ED1941">
        <w:rPr>
          <w:rFonts w:ascii="Calibri Light" w:hAnsi="Calibri Light"/>
          <w:b/>
          <w:bCs/>
          <w:sz w:val="20"/>
          <w:shd w:val="clear" w:color="auto" w:fill="FFFFFF"/>
        </w:rPr>
        <w:t xml:space="preserve">October 10th, 2017        </w:t>
      </w:r>
      <w:r w:rsidRPr="00ED1941">
        <w:rPr>
          <w:rFonts w:ascii="Calibri Light" w:hAnsi="Calibri Light"/>
          <w:b/>
          <w:bCs/>
          <w:sz w:val="20"/>
          <w:shd w:val="clear" w:color="auto" w:fill="FFFFFF"/>
        </w:rPr>
        <w:tab/>
        <w:t>First Day of Placement</w:t>
      </w:r>
      <w:r w:rsidRPr="00ED1941">
        <w:rPr>
          <w:rFonts w:ascii="Calibri Light" w:hAnsi="Calibri Light"/>
          <w:sz w:val="20"/>
        </w:rPr>
        <w:br/>
      </w:r>
      <w:r w:rsidRPr="00ED1941">
        <w:rPr>
          <w:rFonts w:ascii="Calibri Light" w:hAnsi="Calibri Light"/>
          <w:b/>
          <w:bCs/>
          <w:sz w:val="20"/>
          <w:shd w:val="clear" w:color="auto" w:fill="FFFFFF"/>
        </w:rPr>
        <w:t xml:space="preserve">November 2017             </w:t>
      </w:r>
      <w:r w:rsidRPr="00ED1941">
        <w:rPr>
          <w:rFonts w:ascii="Calibri Light" w:hAnsi="Calibri Light"/>
          <w:b/>
          <w:bCs/>
          <w:sz w:val="20"/>
          <w:shd w:val="clear" w:color="auto" w:fill="FFFFFF"/>
        </w:rPr>
        <w:tab/>
        <w:t>1st Observations</w:t>
      </w:r>
      <w:r w:rsidRPr="00ED1941">
        <w:rPr>
          <w:rFonts w:ascii="Calibri Light" w:hAnsi="Calibri Light"/>
          <w:b/>
          <w:bCs/>
          <w:sz w:val="20"/>
          <w:shd w:val="clear" w:color="auto" w:fill="FFFFFF"/>
        </w:rPr>
        <w:br/>
        <w:t>November 8th 2017      </w:t>
      </w:r>
      <w:r w:rsidRPr="00ED1941">
        <w:rPr>
          <w:rFonts w:ascii="Calibri Light" w:hAnsi="Calibri Light"/>
          <w:b/>
          <w:bCs/>
          <w:sz w:val="20"/>
          <w:shd w:val="clear" w:color="auto" w:fill="FFFFFF"/>
        </w:rPr>
        <w:tab/>
        <w:t xml:space="preserve"> CMPL Tour </w:t>
      </w:r>
      <w:r w:rsidRPr="00ED1941">
        <w:rPr>
          <w:rFonts w:ascii="Calibri Light" w:hAnsi="Calibri Light"/>
          <w:b/>
          <w:bCs/>
          <w:sz w:val="20"/>
          <w:shd w:val="clear" w:color="auto" w:fill="FFFFFF"/>
        </w:rPr>
        <w:br/>
        <w:t xml:space="preserve">November 17th 2017     </w:t>
      </w:r>
      <w:r w:rsidRPr="00ED1941">
        <w:rPr>
          <w:rFonts w:ascii="Calibri Light" w:hAnsi="Calibri Light"/>
          <w:b/>
          <w:bCs/>
          <w:sz w:val="20"/>
          <w:shd w:val="clear" w:color="auto" w:fill="FFFFFF"/>
        </w:rPr>
        <w:tab/>
        <w:t>Student Conference &amp; Central Michigan UniversityTour &amp; Presentation - Mount Pleasant</w:t>
      </w:r>
      <w:r w:rsidRPr="00ED1941">
        <w:rPr>
          <w:rFonts w:ascii="Calibri Light" w:hAnsi="Calibri Light"/>
          <w:sz w:val="20"/>
        </w:rPr>
        <w:br/>
      </w:r>
      <w:r w:rsidRPr="00ED1941">
        <w:rPr>
          <w:rFonts w:ascii="Calibri Light" w:hAnsi="Calibri Light"/>
          <w:b/>
          <w:bCs/>
          <w:sz w:val="20"/>
          <w:shd w:val="clear" w:color="auto" w:fill="FFFFFF"/>
        </w:rPr>
        <w:t xml:space="preserve">February 2018               </w:t>
      </w:r>
      <w:r w:rsidRPr="00ED1941">
        <w:rPr>
          <w:rFonts w:ascii="Calibri Light" w:hAnsi="Calibri Light"/>
          <w:b/>
          <w:bCs/>
          <w:sz w:val="20"/>
          <w:shd w:val="clear" w:color="auto" w:fill="FFFFFF"/>
        </w:rPr>
        <w:tab/>
        <w:t>2nd Observations - mini-lesson</w:t>
      </w:r>
      <w:r w:rsidRPr="00ED1941">
        <w:rPr>
          <w:rFonts w:ascii="Calibri Light" w:hAnsi="Calibri Light"/>
          <w:sz w:val="20"/>
        </w:rPr>
        <w:br/>
      </w:r>
      <w:r w:rsidRPr="00ED1941">
        <w:rPr>
          <w:rFonts w:ascii="Calibri Light" w:hAnsi="Calibri Light"/>
          <w:b/>
          <w:bCs/>
          <w:sz w:val="20"/>
          <w:shd w:val="clear" w:color="auto" w:fill="FFFFFF"/>
        </w:rPr>
        <w:t xml:space="preserve">March 2018                   </w:t>
      </w:r>
      <w:r w:rsidRPr="00ED1941">
        <w:rPr>
          <w:rFonts w:ascii="Calibri Light" w:hAnsi="Calibri Light"/>
          <w:b/>
          <w:bCs/>
          <w:sz w:val="20"/>
          <w:shd w:val="clear" w:color="auto" w:fill="FFFFFF"/>
        </w:rPr>
        <w:tab/>
        <w:t> Statewide Teacher Cadet CTSO Workshop WMU</w:t>
      </w:r>
      <w:r w:rsidRPr="00ED1941">
        <w:rPr>
          <w:rFonts w:ascii="Calibri Light" w:hAnsi="Calibri Light"/>
          <w:b/>
          <w:bCs/>
          <w:sz w:val="20"/>
          <w:shd w:val="clear" w:color="auto" w:fill="FFFFFF"/>
        </w:rPr>
        <w:br/>
        <w:t xml:space="preserve">March 2018                   </w:t>
      </w:r>
      <w:r w:rsidRPr="00ED1941">
        <w:rPr>
          <w:rFonts w:ascii="Calibri Light" w:hAnsi="Calibri Light"/>
          <w:b/>
          <w:bCs/>
          <w:sz w:val="20"/>
          <w:shd w:val="clear" w:color="auto" w:fill="FFFFFF"/>
        </w:rPr>
        <w:tab/>
        <w:t> District CTSO Conference &amp; Competition</w:t>
      </w:r>
      <w:r w:rsidRPr="00ED1941">
        <w:rPr>
          <w:rFonts w:ascii="Calibri Light" w:hAnsi="Calibri Light"/>
          <w:b/>
          <w:bCs/>
          <w:sz w:val="20"/>
          <w:shd w:val="clear" w:color="auto" w:fill="FFFFFF"/>
        </w:rPr>
        <w:br/>
        <w:t>April/May 2018            </w:t>
      </w:r>
      <w:r w:rsidRPr="00ED1941">
        <w:rPr>
          <w:rFonts w:ascii="Calibri Light" w:hAnsi="Calibri Light"/>
          <w:b/>
          <w:bCs/>
          <w:sz w:val="20"/>
          <w:shd w:val="clear" w:color="auto" w:fill="FFFFFF"/>
        </w:rPr>
        <w:tab/>
        <w:t xml:space="preserve"> Final Observation - Full Lesson</w:t>
      </w:r>
    </w:p>
    <w:p w:rsidR="00147CC0" w:rsidRPr="00ED1941" w:rsidRDefault="00CC64D4" w:rsidP="00ED1941">
      <w:pPr>
        <w:pStyle w:val="BodyText"/>
        <w:contextualSpacing/>
        <w:rPr>
          <w:rFonts w:ascii="Calibri Light" w:hAnsi="Calibri Light"/>
          <w:b/>
          <w:sz w:val="20"/>
        </w:rPr>
      </w:pPr>
      <w:r w:rsidRPr="00ED1941">
        <w:rPr>
          <w:rFonts w:ascii="Calibri Light" w:hAnsi="Calibri Light"/>
          <w:b/>
          <w:sz w:val="20"/>
        </w:rPr>
        <w:t xml:space="preserve">May </w:t>
      </w:r>
      <w:r w:rsidR="00ED1941" w:rsidRPr="00ED1941">
        <w:rPr>
          <w:rFonts w:ascii="Calibri Light" w:hAnsi="Calibri Light"/>
          <w:b/>
          <w:sz w:val="20"/>
        </w:rPr>
        <w:t>30th</w:t>
      </w:r>
      <w:r w:rsidRPr="00ED1941">
        <w:rPr>
          <w:rFonts w:ascii="Calibri Light" w:hAnsi="Calibri Light"/>
          <w:b/>
          <w:sz w:val="20"/>
        </w:rPr>
        <w:t xml:space="preserve"> 201</w:t>
      </w:r>
      <w:r w:rsidR="00ED1941" w:rsidRPr="00ED1941">
        <w:rPr>
          <w:rFonts w:ascii="Calibri Light" w:hAnsi="Calibri Light"/>
          <w:b/>
          <w:sz w:val="20"/>
        </w:rPr>
        <w:t>8</w:t>
      </w:r>
      <w:r w:rsidR="00147CC0" w:rsidRPr="00ED1941">
        <w:rPr>
          <w:rFonts w:ascii="Calibri Light" w:hAnsi="Calibri Light"/>
          <w:b/>
          <w:sz w:val="20"/>
        </w:rPr>
        <w:t xml:space="preserve"> –Last Day of Placement</w:t>
      </w:r>
    </w:p>
    <w:p w:rsidR="00147CC0" w:rsidRPr="00CC64D4" w:rsidRDefault="00147CC0" w:rsidP="00147CC0">
      <w:pPr>
        <w:pStyle w:val="BodyText"/>
        <w:ind w:left="2880" w:firstLine="720"/>
        <w:contextualSpacing/>
        <w:rPr>
          <w:rFonts w:ascii="Calibri Light" w:hAnsi="Calibri Light"/>
          <w:b/>
          <w:sz w:val="20"/>
        </w:rPr>
      </w:pPr>
    </w:p>
    <w:p w:rsidR="00FE6D61" w:rsidRPr="00ED1941" w:rsidRDefault="00FE6D61" w:rsidP="00147CC0">
      <w:pPr>
        <w:pStyle w:val="BodyText"/>
        <w:contextualSpacing/>
        <w:jc w:val="both"/>
        <w:rPr>
          <w:rFonts w:ascii="Calibri Light" w:hAnsi="Calibri Light"/>
          <w:b/>
          <w:sz w:val="24"/>
          <w:szCs w:val="24"/>
          <w:u w:val="single"/>
        </w:rPr>
      </w:pPr>
      <w:r w:rsidRPr="00ED1941">
        <w:rPr>
          <w:rFonts w:ascii="Calibri Light" w:hAnsi="Calibri Light"/>
          <w:b/>
          <w:sz w:val="24"/>
          <w:szCs w:val="24"/>
          <w:u w:val="single"/>
        </w:rPr>
        <w:t>Course Policies</w:t>
      </w:r>
      <w:r w:rsidR="009B22C7" w:rsidRPr="00ED1941">
        <w:rPr>
          <w:rFonts w:ascii="Calibri Light" w:hAnsi="Calibri Light"/>
          <w:b/>
          <w:sz w:val="24"/>
          <w:szCs w:val="24"/>
          <w:u w:val="single"/>
        </w:rPr>
        <w:t xml:space="preserve"> &amp; </w:t>
      </w:r>
      <w:r w:rsidR="00EA2FC3" w:rsidRPr="00ED1941">
        <w:rPr>
          <w:rFonts w:ascii="Calibri Light" w:hAnsi="Calibri Light"/>
          <w:b/>
          <w:sz w:val="24"/>
          <w:szCs w:val="24"/>
          <w:u w:val="single"/>
        </w:rPr>
        <w:t>Expectations</w:t>
      </w:r>
    </w:p>
    <w:p w:rsidR="0022198F" w:rsidRPr="00CC64D4" w:rsidRDefault="0022198F" w:rsidP="0022198F">
      <w:pPr>
        <w:pStyle w:val="NoSpacing"/>
        <w:rPr>
          <w:rFonts w:ascii="Calibri Light" w:hAnsi="Calibri Light"/>
          <w:sz w:val="20"/>
          <w:szCs w:val="20"/>
        </w:rPr>
      </w:pPr>
      <w:r w:rsidRPr="00CC64D4">
        <w:rPr>
          <w:rFonts w:ascii="Calibri Light" w:hAnsi="Calibri Light"/>
          <w:b/>
          <w:sz w:val="20"/>
          <w:szCs w:val="20"/>
          <w:u w:val="single"/>
        </w:rPr>
        <w:t>Late Work</w:t>
      </w:r>
      <w:r w:rsidRPr="00CC64D4">
        <w:rPr>
          <w:rFonts w:ascii="Calibri Light" w:hAnsi="Calibri Light"/>
          <w:sz w:val="20"/>
          <w:szCs w:val="20"/>
        </w:rPr>
        <w:t xml:space="preserve">: </w:t>
      </w:r>
    </w:p>
    <w:p w:rsidR="0022198F" w:rsidRPr="00CC64D4" w:rsidRDefault="0022198F" w:rsidP="0022198F">
      <w:pPr>
        <w:pStyle w:val="NoSpacing"/>
        <w:numPr>
          <w:ilvl w:val="1"/>
          <w:numId w:val="21"/>
        </w:numPr>
        <w:rPr>
          <w:rFonts w:ascii="Calibri Light" w:hAnsi="Calibri Light"/>
          <w:sz w:val="20"/>
          <w:szCs w:val="20"/>
        </w:rPr>
      </w:pPr>
      <w:r w:rsidRPr="00CC64D4">
        <w:rPr>
          <w:rFonts w:ascii="Calibri Light" w:hAnsi="Calibri Light"/>
          <w:sz w:val="20"/>
          <w:szCs w:val="20"/>
        </w:rPr>
        <w:t xml:space="preserve">Absent Work:  Students </w:t>
      </w:r>
      <w:r w:rsidRPr="00CC64D4">
        <w:rPr>
          <w:rFonts w:ascii="Calibri Light" w:hAnsi="Calibri Light"/>
          <w:b/>
          <w:sz w:val="20"/>
          <w:szCs w:val="20"/>
          <w:u w:val="single"/>
        </w:rPr>
        <w:t xml:space="preserve">only </w:t>
      </w:r>
      <w:r w:rsidRPr="00CC64D4">
        <w:rPr>
          <w:rFonts w:ascii="Calibri Light" w:hAnsi="Calibri Light"/>
          <w:sz w:val="20"/>
          <w:szCs w:val="20"/>
        </w:rPr>
        <w:t xml:space="preserve">receive credit for excused absence.  </w:t>
      </w:r>
    </w:p>
    <w:p w:rsidR="0022198F" w:rsidRPr="00CC64D4" w:rsidRDefault="0022198F" w:rsidP="0022198F">
      <w:pPr>
        <w:pStyle w:val="NoSpacing"/>
        <w:ind w:left="2160"/>
        <w:rPr>
          <w:rFonts w:ascii="Calibri Light" w:hAnsi="Calibri Light"/>
          <w:sz w:val="20"/>
          <w:szCs w:val="20"/>
        </w:rPr>
      </w:pPr>
      <w:r w:rsidRPr="00CC64D4">
        <w:rPr>
          <w:rFonts w:ascii="Calibri Light" w:hAnsi="Calibri Light"/>
          <w:sz w:val="20"/>
          <w:szCs w:val="20"/>
        </w:rPr>
        <w:t xml:space="preserve">For example, if a student is absent Monday and has an assignment due that day, the assignment </w:t>
      </w:r>
      <w:r w:rsidRPr="00CC64D4">
        <w:rPr>
          <w:rFonts w:ascii="Calibri Light" w:hAnsi="Calibri Light"/>
          <w:i/>
          <w:sz w:val="20"/>
          <w:szCs w:val="20"/>
        </w:rPr>
        <w:t xml:space="preserve">would then be due </w:t>
      </w:r>
      <w:r w:rsidRPr="00CC64D4">
        <w:rPr>
          <w:rFonts w:ascii="Calibri Light" w:hAnsi="Calibri Light"/>
          <w:sz w:val="20"/>
          <w:szCs w:val="20"/>
        </w:rPr>
        <w:t xml:space="preserve">Tuesday, and any work </w:t>
      </w:r>
      <w:r w:rsidRPr="00CC64D4">
        <w:rPr>
          <w:rFonts w:ascii="Calibri Light" w:hAnsi="Calibri Light"/>
          <w:i/>
          <w:sz w:val="20"/>
          <w:szCs w:val="20"/>
        </w:rPr>
        <w:t>assigned</w:t>
      </w:r>
      <w:r w:rsidRPr="00CC64D4">
        <w:rPr>
          <w:rFonts w:ascii="Calibri Light" w:hAnsi="Calibri Light"/>
          <w:sz w:val="20"/>
          <w:szCs w:val="20"/>
        </w:rPr>
        <w:t xml:space="preserve"> Monday is due on Wednesday.</w:t>
      </w:r>
    </w:p>
    <w:p w:rsidR="0022198F" w:rsidRPr="00CC64D4" w:rsidRDefault="0022198F" w:rsidP="0022198F">
      <w:pPr>
        <w:pStyle w:val="NoSpacing"/>
        <w:numPr>
          <w:ilvl w:val="1"/>
          <w:numId w:val="21"/>
        </w:numPr>
        <w:rPr>
          <w:rFonts w:ascii="Calibri Light" w:hAnsi="Calibri Light"/>
          <w:sz w:val="20"/>
          <w:szCs w:val="20"/>
        </w:rPr>
      </w:pPr>
      <w:r w:rsidRPr="00CC64D4">
        <w:rPr>
          <w:rFonts w:ascii="Calibri Light" w:hAnsi="Calibri Light"/>
          <w:sz w:val="20"/>
          <w:szCs w:val="20"/>
        </w:rPr>
        <w:t>Late Work:</w:t>
      </w:r>
    </w:p>
    <w:p w:rsidR="0022198F" w:rsidRPr="00CC64D4" w:rsidRDefault="0022198F" w:rsidP="0022198F">
      <w:pPr>
        <w:pStyle w:val="NoSpacing"/>
        <w:numPr>
          <w:ilvl w:val="2"/>
          <w:numId w:val="21"/>
        </w:numPr>
        <w:rPr>
          <w:rFonts w:ascii="Calibri Light" w:hAnsi="Calibri Light"/>
          <w:sz w:val="20"/>
          <w:szCs w:val="20"/>
        </w:rPr>
      </w:pPr>
      <w:r w:rsidRPr="00CC64D4">
        <w:rPr>
          <w:rFonts w:ascii="Calibri Light" w:hAnsi="Calibri Light"/>
          <w:sz w:val="20"/>
          <w:szCs w:val="20"/>
        </w:rPr>
        <w:t>Assignments not turned in on the assigned date are deemed late and receive zero credit.</w:t>
      </w:r>
    </w:p>
    <w:p w:rsidR="0022198F" w:rsidRPr="00CC64D4" w:rsidRDefault="0022198F" w:rsidP="0022198F">
      <w:pPr>
        <w:contextualSpacing/>
        <w:rPr>
          <w:rFonts w:ascii="Calibri Light" w:hAnsi="Calibri Light"/>
          <w:b/>
          <w:u w:val="single"/>
        </w:rPr>
      </w:pPr>
    </w:p>
    <w:p w:rsidR="0022198F" w:rsidRPr="00CC64D4" w:rsidRDefault="0022198F" w:rsidP="0022198F">
      <w:pPr>
        <w:contextualSpacing/>
        <w:rPr>
          <w:rFonts w:ascii="Calibri Light" w:hAnsi="Calibri Light"/>
        </w:rPr>
      </w:pPr>
      <w:r w:rsidRPr="00CC64D4">
        <w:rPr>
          <w:rFonts w:ascii="Calibri Light" w:hAnsi="Calibri Light"/>
          <w:b/>
          <w:u w:val="single"/>
        </w:rPr>
        <w:lastRenderedPageBreak/>
        <w:t>Break</w:t>
      </w:r>
      <w:r w:rsidRPr="00CC64D4">
        <w:rPr>
          <w:rFonts w:ascii="Calibri Light" w:hAnsi="Calibri Light"/>
        </w:rPr>
        <w:t>: As a two-hour block class, during instruction days students will have the passing time between 5</w:t>
      </w:r>
      <w:r w:rsidRPr="00CC64D4">
        <w:rPr>
          <w:rFonts w:ascii="Calibri Light" w:hAnsi="Calibri Light"/>
          <w:vertAlign w:val="superscript"/>
        </w:rPr>
        <w:t>th</w:t>
      </w:r>
      <w:r w:rsidRPr="00CC64D4">
        <w:rPr>
          <w:rFonts w:ascii="Calibri Light" w:hAnsi="Calibri Light"/>
        </w:rPr>
        <w:t xml:space="preserve"> &amp; 6</w:t>
      </w:r>
      <w:r w:rsidRPr="00CC64D4">
        <w:rPr>
          <w:rFonts w:ascii="Calibri Light" w:hAnsi="Calibri Light"/>
          <w:vertAlign w:val="superscript"/>
        </w:rPr>
        <w:t>th</w:t>
      </w:r>
      <w:r w:rsidRPr="00CC64D4">
        <w:rPr>
          <w:rFonts w:ascii="Calibri Light" w:hAnsi="Calibri Light"/>
        </w:rPr>
        <w:t xml:space="preserve"> hour for a break.  Any student arriving after the 6</w:t>
      </w:r>
      <w:r w:rsidRPr="00CC64D4">
        <w:rPr>
          <w:rFonts w:ascii="Calibri Light" w:hAnsi="Calibri Light"/>
          <w:vertAlign w:val="superscript"/>
        </w:rPr>
        <w:t>th</w:t>
      </w:r>
      <w:r w:rsidRPr="00CC64D4">
        <w:rPr>
          <w:rFonts w:ascii="Calibri Light" w:hAnsi="Calibri Light"/>
        </w:rPr>
        <w:t xml:space="preserve"> hour bell has finished ringing is marked according to the attendance policy of Chippewa Valley Schools.</w:t>
      </w:r>
    </w:p>
    <w:p w:rsidR="0022198F" w:rsidRPr="00CC64D4" w:rsidRDefault="0022198F" w:rsidP="0022198F">
      <w:pPr>
        <w:contextualSpacing/>
        <w:rPr>
          <w:rFonts w:ascii="Calibri Light" w:hAnsi="Calibri Light"/>
        </w:rPr>
      </w:pPr>
      <w:r w:rsidRPr="00CC64D4">
        <w:rPr>
          <w:rFonts w:ascii="Calibri Light" w:hAnsi="Calibri Light"/>
          <w:b/>
          <w:u w:val="single"/>
        </w:rPr>
        <w:t>CTSO or Community Service Expectations</w:t>
      </w:r>
      <w:r w:rsidRPr="00CC64D4">
        <w:rPr>
          <w:rFonts w:ascii="Calibri Light" w:hAnsi="Calibri Light"/>
        </w:rPr>
        <w:t xml:space="preserve">:  There are 4 positions in the Teacher Cadet </w:t>
      </w:r>
      <w:r w:rsidR="00CC64D4">
        <w:rPr>
          <w:rFonts w:ascii="Calibri Light" w:hAnsi="Calibri Light"/>
        </w:rPr>
        <w:t>Educators Rising</w:t>
      </w:r>
      <w:r w:rsidRPr="00CC64D4">
        <w:rPr>
          <w:rFonts w:ascii="Calibri Light" w:hAnsi="Calibri Light"/>
        </w:rPr>
        <w:t xml:space="preserve"> student organization.  These individuals are responsible for the organization and management of class participants in the fundraising and promotion of program.  There is a minimum of 2 fundraising events</w:t>
      </w:r>
      <w:r w:rsidR="00CC64D4">
        <w:rPr>
          <w:rFonts w:ascii="Calibri Light" w:hAnsi="Calibri Light"/>
        </w:rPr>
        <w:t>/volunteering</w:t>
      </w:r>
      <w:r w:rsidRPr="00CC64D4">
        <w:rPr>
          <w:rFonts w:ascii="Calibri Light" w:hAnsi="Calibri Light"/>
        </w:rPr>
        <w:t xml:space="preserve"> one</w:t>
      </w:r>
      <w:r w:rsidR="000C1BDD" w:rsidRPr="00CC64D4">
        <w:rPr>
          <w:rFonts w:ascii="Calibri Light" w:hAnsi="Calibri Light"/>
        </w:rPr>
        <w:t xml:space="preserve"> of which benefits a local charity that the students select</w:t>
      </w:r>
      <w:r w:rsidRPr="00CC64D4">
        <w:rPr>
          <w:rFonts w:ascii="Calibri Light" w:hAnsi="Calibri Light"/>
        </w:rPr>
        <w:t>.  Additional fundraising may be arranged for deferring the cost of program shirt purchasing.</w:t>
      </w:r>
    </w:p>
    <w:p w:rsidR="0022198F" w:rsidRPr="00CC64D4" w:rsidRDefault="0022198F" w:rsidP="0022198F">
      <w:pPr>
        <w:contextualSpacing/>
        <w:rPr>
          <w:rFonts w:ascii="Calibri Light" w:hAnsi="Calibri Light"/>
          <w:b/>
          <w:u w:val="single"/>
        </w:rPr>
      </w:pPr>
    </w:p>
    <w:p w:rsidR="0022198F" w:rsidRPr="00CC64D4" w:rsidRDefault="0022198F" w:rsidP="0022198F">
      <w:pPr>
        <w:contextualSpacing/>
        <w:rPr>
          <w:rFonts w:ascii="Calibri Light" w:hAnsi="Calibri Light"/>
        </w:rPr>
      </w:pPr>
      <w:r w:rsidRPr="00CC64D4">
        <w:rPr>
          <w:rFonts w:ascii="Calibri Light" w:hAnsi="Calibri Light"/>
          <w:b/>
          <w:u w:val="single"/>
        </w:rPr>
        <w:t>Recommended Academic Credit (RAC)</w:t>
      </w:r>
      <w:r w:rsidRPr="00CC64D4">
        <w:rPr>
          <w:rFonts w:ascii="Calibri Light" w:hAnsi="Calibri Light"/>
        </w:rPr>
        <w:t>:   The Teacher Cadet Program of the Chippewa Valley Schools Career Technical Education provides students the opportunity to apply academic content in real-world situations.  Therefore, students taking this course may have the opportunity to earn college c</w:t>
      </w:r>
      <w:r w:rsidR="00CC64D4">
        <w:rPr>
          <w:rFonts w:ascii="Calibri Light" w:hAnsi="Calibri Light"/>
        </w:rPr>
        <w:t xml:space="preserve">redit at Oakland University and Central Michigan University, </w:t>
      </w:r>
      <w:r w:rsidRPr="00CC64D4">
        <w:rPr>
          <w:rFonts w:ascii="Calibri Light" w:hAnsi="Calibri Light"/>
        </w:rPr>
        <w:t xml:space="preserve">take the </w:t>
      </w:r>
      <w:r w:rsidR="00CC64D4">
        <w:rPr>
          <w:rFonts w:ascii="Calibri Light" w:hAnsi="Calibri Light"/>
        </w:rPr>
        <w:t>PRE</w:t>
      </w:r>
      <w:r w:rsidRPr="00CC64D4">
        <w:rPr>
          <w:rFonts w:ascii="Calibri Light" w:hAnsi="Calibri Light"/>
        </w:rPr>
        <w:t>, a required test before admission into any college of education.</w:t>
      </w:r>
    </w:p>
    <w:p w:rsidR="0022198F" w:rsidRPr="00CC64D4" w:rsidRDefault="0022198F" w:rsidP="0022198F">
      <w:pPr>
        <w:overflowPunct/>
        <w:textAlignment w:val="auto"/>
        <w:rPr>
          <w:rFonts w:ascii="Calibri Light" w:hAnsi="Calibri Light"/>
        </w:rPr>
      </w:pPr>
    </w:p>
    <w:p w:rsidR="0022198F" w:rsidRPr="00CC64D4" w:rsidRDefault="0022198F" w:rsidP="0022198F">
      <w:pPr>
        <w:contextualSpacing/>
        <w:rPr>
          <w:rFonts w:ascii="Calibri Light" w:hAnsi="Calibri Light"/>
        </w:rPr>
      </w:pPr>
      <w:r w:rsidRPr="00CC64D4">
        <w:rPr>
          <w:rFonts w:ascii="Calibri Light" w:hAnsi="Calibri Light"/>
          <w:b/>
          <w:u w:val="single"/>
        </w:rPr>
        <w:t xml:space="preserve">Post-Secondary Articulated Credit:  </w:t>
      </w:r>
      <w:r w:rsidRPr="00CC64D4">
        <w:rPr>
          <w:rFonts w:ascii="Calibri Light" w:hAnsi="Calibri Light"/>
        </w:rPr>
        <w:t>Students may be eligible to receive free college credit for the Teacher Cadet course, if successfully completed.    This course has articulated credit agreements with the following university:</w:t>
      </w:r>
    </w:p>
    <w:p w:rsidR="0022198F" w:rsidRPr="00CC64D4" w:rsidRDefault="0022198F" w:rsidP="0022198F">
      <w:pPr>
        <w:pStyle w:val="ListParagraph"/>
        <w:numPr>
          <w:ilvl w:val="1"/>
          <w:numId w:val="10"/>
        </w:numPr>
        <w:spacing w:after="0" w:line="240" w:lineRule="auto"/>
        <w:rPr>
          <w:rFonts w:ascii="Calibri Light" w:hAnsi="Calibri Light"/>
          <w:sz w:val="20"/>
          <w:szCs w:val="20"/>
        </w:rPr>
      </w:pPr>
      <w:r w:rsidRPr="00CC64D4">
        <w:rPr>
          <w:rFonts w:ascii="Calibri Light" w:hAnsi="Calibri Light"/>
          <w:sz w:val="20"/>
          <w:szCs w:val="20"/>
        </w:rPr>
        <w:t>Oakland University</w:t>
      </w:r>
    </w:p>
    <w:p w:rsidR="000C1BDD" w:rsidRPr="00CC64D4" w:rsidRDefault="000C1BDD" w:rsidP="0022198F">
      <w:pPr>
        <w:pStyle w:val="ListParagraph"/>
        <w:numPr>
          <w:ilvl w:val="1"/>
          <w:numId w:val="10"/>
        </w:numPr>
        <w:spacing w:after="0" w:line="240" w:lineRule="auto"/>
        <w:rPr>
          <w:rFonts w:ascii="Calibri Light" w:hAnsi="Calibri Light"/>
          <w:sz w:val="20"/>
          <w:szCs w:val="20"/>
        </w:rPr>
      </w:pPr>
      <w:r w:rsidRPr="00CC64D4">
        <w:rPr>
          <w:rFonts w:ascii="Calibri Light" w:hAnsi="Calibri Light"/>
          <w:sz w:val="20"/>
          <w:szCs w:val="20"/>
        </w:rPr>
        <w:t>Central Michigan University</w:t>
      </w:r>
    </w:p>
    <w:p w:rsidR="0022198F" w:rsidRPr="00CC64D4" w:rsidRDefault="0022198F" w:rsidP="0022198F">
      <w:pPr>
        <w:ind w:left="360"/>
        <w:rPr>
          <w:rFonts w:ascii="Calibri Light" w:hAnsi="Calibri Light"/>
        </w:rPr>
      </w:pPr>
    </w:p>
    <w:p w:rsidR="0022198F" w:rsidRPr="00CC64D4" w:rsidRDefault="0022198F" w:rsidP="0022198F">
      <w:pPr>
        <w:contextualSpacing/>
        <w:rPr>
          <w:rFonts w:ascii="Calibri Light" w:hAnsi="Calibri Light"/>
        </w:rPr>
      </w:pPr>
      <w:r w:rsidRPr="00CC64D4">
        <w:rPr>
          <w:rFonts w:ascii="Calibri Light" w:hAnsi="Calibri Light"/>
          <w:b/>
          <w:u w:val="single"/>
        </w:rPr>
        <w:t>Class Dress Code:</w:t>
      </w:r>
      <w:r w:rsidRPr="00CC64D4">
        <w:rPr>
          <w:rFonts w:ascii="Calibri Light" w:hAnsi="Calibri Light"/>
        </w:rPr>
        <w:t xml:space="preserve">   To create and maintain a professional experience, Teacher Cadets are expected to dress in a manner that follows conventional professional casual dress.  Additionally, the following requirements are strictly enforced while at participation site:</w:t>
      </w:r>
    </w:p>
    <w:p w:rsidR="00E00FBD" w:rsidRDefault="00E00FBD" w:rsidP="0022198F">
      <w:pPr>
        <w:pStyle w:val="ListParagraph"/>
        <w:numPr>
          <w:ilvl w:val="0"/>
          <w:numId w:val="12"/>
        </w:numPr>
        <w:rPr>
          <w:rFonts w:ascii="Calibri Light" w:hAnsi="Calibri Light"/>
          <w:sz w:val="20"/>
          <w:szCs w:val="20"/>
        </w:rPr>
      </w:pPr>
      <w:r>
        <w:rPr>
          <w:rFonts w:ascii="Calibri Light" w:hAnsi="Calibri Light"/>
          <w:sz w:val="20"/>
          <w:szCs w:val="20"/>
        </w:rPr>
        <w:t>Professional dress is REQUIRED every the student is in placement except Fridays.</w:t>
      </w:r>
    </w:p>
    <w:p w:rsidR="0022198F" w:rsidRPr="00CC64D4" w:rsidRDefault="0022198F" w:rsidP="0022198F">
      <w:pPr>
        <w:pStyle w:val="ListParagraph"/>
        <w:numPr>
          <w:ilvl w:val="0"/>
          <w:numId w:val="12"/>
        </w:numPr>
        <w:rPr>
          <w:rFonts w:ascii="Calibri Light" w:hAnsi="Calibri Light"/>
          <w:sz w:val="20"/>
          <w:szCs w:val="20"/>
        </w:rPr>
      </w:pPr>
      <w:r w:rsidRPr="00CC64D4">
        <w:rPr>
          <w:rFonts w:ascii="Calibri Light" w:hAnsi="Calibri Light"/>
          <w:sz w:val="20"/>
          <w:szCs w:val="20"/>
        </w:rPr>
        <w:t>Friday is school spirit wear provided the clothing items meet the program dress code requirements.</w:t>
      </w:r>
    </w:p>
    <w:p w:rsidR="0022198F" w:rsidRPr="00CC64D4" w:rsidRDefault="0022198F" w:rsidP="0022198F">
      <w:pPr>
        <w:pStyle w:val="ListParagraph"/>
        <w:numPr>
          <w:ilvl w:val="0"/>
          <w:numId w:val="12"/>
        </w:numPr>
        <w:rPr>
          <w:rFonts w:ascii="Calibri Light" w:hAnsi="Calibri Light"/>
          <w:sz w:val="20"/>
          <w:szCs w:val="20"/>
        </w:rPr>
      </w:pPr>
      <w:r w:rsidRPr="00CC64D4">
        <w:rPr>
          <w:rFonts w:ascii="Calibri Light" w:hAnsi="Calibri Light"/>
          <w:sz w:val="20"/>
          <w:szCs w:val="20"/>
        </w:rPr>
        <w:t>No form-fitting clothing (pants, tops, etc.)</w:t>
      </w:r>
    </w:p>
    <w:p w:rsidR="0022198F" w:rsidRPr="00CC64D4" w:rsidRDefault="0022198F" w:rsidP="0022198F">
      <w:pPr>
        <w:pStyle w:val="ListParagraph"/>
        <w:numPr>
          <w:ilvl w:val="0"/>
          <w:numId w:val="12"/>
        </w:numPr>
        <w:rPr>
          <w:rFonts w:ascii="Calibri Light" w:hAnsi="Calibri Light"/>
          <w:sz w:val="20"/>
          <w:szCs w:val="20"/>
        </w:rPr>
      </w:pPr>
      <w:r w:rsidRPr="00CC64D4">
        <w:rPr>
          <w:rFonts w:ascii="Calibri Light" w:hAnsi="Calibri Light"/>
          <w:sz w:val="20"/>
          <w:szCs w:val="20"/>
        </w:rPr>
        <w:t xml:space="preserve">No flip-flops or house shoes (i.e. slippers) </w:t>
      </w:r>
    </w:p>
    <w:p w:rsidR="0022198F" w:rsidRPr="00CC64D4" w:rsidRDefault="0022198F" w:rsidP="0022198F">
      <w:pPr>
        <w:pStyle w:val="ListParagraph"/>
        <w:numPr>
          <w:ilvl w:val="0"/>
          <w:numId w:val="12"/>
        </w:numPr>
        <w:rPr>
          <w:rFonts w:ascii="Calibri Light" w:hAnsi="Calibri Light"/>
          <w:sz w:val="20"/>
          <w:szCs w:val="20"/>
        </w:rPr>
      </w:pPr>
      <w:r w:rsidRPr="00CC64D4">
        <w:rPr>
          <w:rFonts w:ascii="Calibri Light" w:hAnsi="Calibri Light"/>
          <w:sz w:val="20"/>
          <w:szCs w:val="20"/>
        </w:rPr>
        <w:t>Foundation and under garments are covered at all times</w:t>
      </w:r>
    </w:p>
    <w:p w:rsidR="0022198F" w:rsidRPr="00CC64D4" w:rsidRDefault="0022198F" w:rsidP="0022198F">
      <w:pPr>
        <w:pStyle w:val="ListParagraph"/>
        <w:numPr>
          <w:ilvl w:val="0"/>
          <w:numId w:val="12"/>
        </w:numPr>
        <w:rPr>
          <w:rFonts w:ascii="Calibri Light" w:hAnsi="Calibri Light"/>
          <w:sz w:val="20"/>
          <w:szCs w:val="20"/>
        </w:rPr>
      </w:pPr>
      <w:r w:rsidRPr="00CC64D4">
        <w:rPr>
          <w:rFonts w:ascii="Calibri Light" w:hAnsi="Calibri Light"/>
          <w:sz w:val="20"/>
          <w:szCs w:val="20"/>
        </w:rPr>
        <w:t>No overly baggy, ill-fitting clothing (jogging pants, sweatshirts, etc.)</w:t>
      </w:r>
    </w:p>
    <w:p w:rsidR="0022198F" w:rsidRPr="00CC64D4" w:rsidRDefault="0022198F" w:rsidP="0022198F">
      <w:pPr>
        <w:pStyle w:val="ListParagraph"/>
        <w:numPr>
          <w:ilvl w:val="0"/>
          <w:numId w:val="12"/>
        </w:numPr>
        <w:rPr>
          <w:rFonts w:ascii="Calibri Light" w:hAnsi="Calibri Light"/>
          <w:sz w:val="20"/>
          <w:szCs w:val="20"/>
        </w:rPr>
      </w:pPr>
      <w:r w:rsidRPr="00CC64D4">
        <w:rPr>
          <w:rFonts w:ascii="Calibri Light" w:hAnsi="Calibri Light"/>
          <w:sz w:val="20"/>
          <w:szCs w:val="20"/>
        </w:rPr>
        <w:t xml:space="preserve">Wear student ID card unless activities render it a potential hazard </w:t>
      </w:r>
    </w:p>
    <w:p w:rsidR="0022198F" w:rsidRPr="00CC64D4" w:rsidRDefault="0022198F" w:rsidP="0022198F">
      <w:pPr>
        <w:contextualSpacing/>
        <w:rPr>
          <w:rFonts w:ascii="Calibri Light" w:hAnsi="Calibri Light"/>
          <w:b/>
        </w:rPr>
      </w:pPr>
      <w:r w:rsidRPr="00CC64D4">
        <w:rPr>
          <w:rFonts w:ascii="Calibri Light" w:hAnsi="Calibri Light"/>
          <w:b/>
          <w:u w:val="single"/>
        </w:rPr>
        <w:t>Other Policies</w:t>
      </w:r>
      <w:r w:rsidRPr="00CC64D4">
        <w:rPr>
          <w:rFonts w:ascii="Calibri Light" w:hAnsi="Calibri Light"/>
          <w:b/>
        </w:rPr>
        <w:t>:</w:t>
      </w:r>
    </w:p>
    <w:p w:rsidR="0022198F" w:rsidRPr="00CC64D4" w:rsidRDefault="0022198F" w:rsidP="0022198F">
      <w:pPr>
        <w:contextualSpacing/>
        <w:rPr>
          <w:rFonts w:ascii="Calibri Light" w:hAnsi="Calibri Light"/>
        </w:rPr>
      </w:pPr>
      <w:r w:rsidRPr="00CC64D4">
        <w:rPr>
          <w:rFonts w:ascii="Calibri Light" w:hAnsi="Calibri Light"/>
          <w:b/>
          <w:i/>
        </w:rPr>
        <w:t xml:space="preserve">Professional Behavior: </w:t>
      </w:r>
      <w:r w:rsidRPr="00CC64D4">
        <w:rPr>
          <w:rFonts w:ascii="Calibri Light" w:hAnsi="Calibri Light"/>
        </w:rPr>
        <w:t>Placement site is an extension of the high school classroom and, as such, all rules and regulations covered in the Secondary Student Code of Conduct are enforced. The use of cellular phones is prohibited during placement time.  Cadets must also follow placement site rules and regulations.</w:t>
      </w:r>
    </w:p>
    <w:p w:rsidR="0022198F" w:rsidRPr="00CC64D4" w:rsidRDefault="0022198F" w:rsidP="0022198F">
      <w:pPr>
        <w:rPr>
          <w:rFonts w:ascii="Calibri Light" w:hAnsi="Calibri Light"/>
          <w:b/>
          <w:i/>
        </w:rPr>
      </w:pPr>
      <w:r w:rsidRPr="00CC64D4">
        <w:rPr>
          <w:rFonts w:ascii="Calibri Light" w:hAnsi="Calibri Light"/>
          <w:b/>
          <w:i/>
        </w:rPr>
        <w:t xml:space="preserve">Attendance:   </w:t>
      </w:r>
      <w:r w:rsidRPr="00CC64D4">
        <w:rPr>
          <w:rFonts w:ascii="Calibri Light" w:hAnsi="Calibri Light"/>
        </w:rPr>
        <w:t>*Watch the calendar for any adjustments regarding placement days versus instruction days at the high school.</w:t>
      </w:r>
    </w:p>
    <w:p w:rsidR="0022198F" w:rsidRPr="00CC64D4" w:rsidRDefault="0022198F" w:rsidP="0022198F">
      <w:pPr>
        <w:pStyle w:val="ListParagraph"/>
        <w:numPr>
          <w:ilvl w:val="1"/>
          <w:numId w:val="22"/>
        </w:numPr>
        <w:ind w:left="720"/>
        <w:rPr>
          <w:rFonts w:ascii="Calibri Light" w:hAnsi="Calibri Light"/>
          <w:sz w:val="20"/>
          <w:szCs w:val="20"/>
        </w:rPr>
      </w:pPr>
      <w:r w:rsidRPr="00CC64D4">
        <w:rPr>
          <w:rFonts w:ascii="Calibri Light" w:hAnsi="Calibri Light"/>
          <w:sz w:val="20"/>
          <w:szCs w:val="20"/>
        </w:rPr>
        <w:t>Follow attendance procedures for the program:</w:t>
      </w:r>
    </w:p>
    <w:p w:rsidR="0022198F" w:rsidRPr="00CC64D4" w:rsidRDefault="0022198F" w:rsidP="0022198F">
      <w:pPr>
        <w:pStyle w:val="ListParagraph"/>
        <w:numPr>
          <w:ilvl w:val="3"/>
          <w:numId w:val="22"/>
        </w:numPr>
        <w:ind w:left="1350" w:hanging="180"/>
        <w:rPr>
          <w:rFonts w:ascii="Calibri Light" w:hAnsi="Calibri Light"/>
          <w:sz w:val="20"/>
          <w:szCs w:val="20"/>
        </w:rPr>
      </w:pPr>
      <w:r w:rsidRPr="00CC64D4">
        <w:rPr>
          <w:rFonts w:ascii="Calibri Light" w:hAnsi="Calibri Light"/>
          <w:sz w:val="20"/>
          <w:szCs w:val="20"/>
        </w:rPr>
        <w:t xml:space="preserve">Absent: Before scheduled placement time, contact the Teacher Cadet Instructor (email, text, voice mail) </w:t>
      </w:r>
      <w:r w:rsidRPr="00CC64D4">
        <w:rPr>
          <w:rFonts w:ascii="Calibri Light" w:hAnsi="Calibri Light"/>
          <w:b/>
          <w:sz w:val="20"/>
          <w:szCs w:val="20"/>
        </w:rPr>
        <w:t xml:space="preserve">and </w:t>
      </w:r>
      <w:r w:rsidRPr="00CC64D4">
        <w:rPr>
          <w:rFonts w:ascii="Calibri Light" w:hAnsi="Calibri Light"/>
          <w:sz w:val="20"/>
          <w:szCs w:val="20"/>
        </w:rPr>
        <w:t>their Cooperating Placement teacher.</w:t>
      </w:r>
    </w:p>
    <w:p w:rsidR="0022198F" w:rsidRPr="00CC64D4" w:rsidRDefault="0022198F" w:rsidP="0022198F">
      <w:pPr>
        <w:pStyle w:val="ListParagraph"/>
        <w:numPr>
          <w:ilvl w:val="3"/>
          <w:numId w:val="22"/>
        </w:numPr>
        <w:ind w:left="1350" w:hanging="180"/>
        <w:rPr>
          <w:rFonts w:ascii="Calibri Light" w:hAnsi="Calibri Light"/>
          <w:sz w:val="20"/>
          <w:szCs w:val="20"/>
        </w:rPr>
      </w:pPr>
      <w:r w:rsidRPr="00CC64D4">
        <w:rPr>
          <w:rFonts w:ascii="Calibri Light" w:hAnsi="Calibri Light"/>
          <w:sz w:val="20"/>
          <w:szCs w:val="20"/>
        </w:rPr>
        <w:t xml:space="preserve">Before exiting </w:t>
      </w:r>
      <w:r w:rsidR="00B23BF7" w:rsidRPr="00CC64D4">
        <w:rPr>
          <w:rFonts w:ascii="Calibri Light" w:hAnsi="Calibri Light"/>
          <w:sz w:val="20"/>
          <w:szCs w:val="20"/>
        </w:rPr>
        <w:t>Chippewa Valley</w:t>
      </w:r>
      <w:r w:rsidRPr="00CC64D4">
        <w:rPr>
          <w:rFonts w:ascii="Calibri Light" w:hAnsi="Calibri Light"/>
          <w:sz w:val="20"/>
          <w:szCs w:val="20"/>
        </w:rPr>
        <w:t xml:space="preserve"> Campus: Sign-out in room 1</w:t>
      </w:r>
      <w:r w:rsidR="00B23BF7" w:rsidRPr="00CC64D4">
        <w:rPr>
          <w:rFonts w:ascii="Calibri Light" w:hAnsi="Calibri Light"/>
          <w:sz w:val="20"/>
          <w:szCs w:val="20"/>
        </w:rPr>
        <w:t>60</w:t>
      </w:r>
      <w:r w:rsidRPr="00CC64D4">
        <w:rPr>
          <w:rFonts w:ascii="Calibri Light" w:hAnsi="Calibri Light"/>
          <w:sz w:val="20"/>
          <w:szCs w:val="20"/>
        </w:rPr>
        <w:t xml:space="preserve"> and upon arrival at placement site sign-in using the Teacher Cadet attendance book.</w:t>
      </w:r>
    </w:p>
    <w:p w:rsidR="0022198F" w:rsidRPr="00CC64D4" w:rsidRDefault="0022198F" w:rsidP="0022198F">
      <w:pPr>
        <w:pStyle w:val="ListParagraph"/>
        <w:numPr>
          <w:ilvl w:val="3"/>
          <w:numId w:val="22"/>
        </w:numPr>
        <w:ind w:left="1350" w:hanging="180"/>
        <w:rPr>
          <w:rFonts w:ascii="Calibri Light" w:hAnsi="Calibri Light"/>
          <w:sz w:val="20"/>
          <w:szCs w:val="20"/>
        </w:rPr>
      </w:pPr>
      <w:r w:rsidRPr="00CC64D4">
        <w:rPr>
          <w:rFonts w:ascii="Calibri Light" w:hAnsi="Calibri Light"/>
          <w:sz w:val="20"/>
          <w:szCs w:val="20"/>
        </w:rPr>
        <w:t>Placement hours are 12:25 – 2:11 PM, leaving before 2:11 PM without an early dismissal slip shown to Teacher Cadet instructor before leaving the High School Campus is an unexcused absence.</w:t>
      </w:r>
    </w:p>
    <w:p w:rsidR="00E00FBD" w:rsidRDefault="0022198F" w:rsidP="0022198F">
      <w:pPr>
        <w:rPr>
          <w:rFonts w:ascii="Calibri Light" w:hAnsi="Calibri Light"/>
        </w:rPr>
      </w:pPr>
      <w:r w:rsidRPr="00CC64D4">
        <w:rPr>
          <w:rFonts w:ascii="Calibri Light" w:hAnsi="Calibri Light"/>
          <w:b/>
          <w:i/>
        </w:rPr>
        <w:lastRenderedPageBreak/>
        <w:t xml:space="preserve">Privacy: </w:t>
      </w:r>
      <w:r w:rsidRPr="00CC64D4">
        <w:rPr>
          <w:rFonts w:ascii="Calibri Light" w:hAnsi="Calibri Light"/>
        </w:rPr>
        <w:t>Teacher Cadets are not allowed access to, nor ask for, private student information unless a parent grants permission to their students’ teacher.  Teacher Cadets may not advertise or offer unsolicited tutoring services without prior approval from their Cooperating Placement Teacher and the Teacher Cadet Instructor.</w:t>
      </w:r>
    </w:p>
    <w:p w:rsidR="0022198F" w:rsidRPr="00E00FBD" w:rsidRDefault="0022198F" w:rsidP="0022198F">
      <w:pPr>
        <w:rPr>
          <w:rFonts w:ascii="Calibri Light" w:hAnsi="Calibri Light"/>
          <w:sz w:val="18"/>
          <w:szCs w:val="18"/>
        </w:rPr>
      </w:pPr>
      <w:r w:rsidRPr="00E00FBD">
        <w:rPr>
          <w:rFonts w:ascii="Calibri Light" w:hAnsi="Calibri Light"/>
          <w:sz w:val="18"/>
          <w:szCs w:val="18"/>
        </w:rPr>
        <w:t>The undersigned have read and agree to comply with the above policies regarding dress and attendance during their placement time in the Teacher Cadet Program.</w:t>
      </w:r>
    </w:p>
    <w:p w:rsidR="000C1BDD" w:rsidRPr="00E00FBD" w:rsidRDefault="000C1BDD" w:rsidP="0022198F">
      <w:pPr>
        <w:rPr>
          <w:rFonts w:ascii="Calibri Light" w:hAnsi="Calibri Light"/>
          <w:sz w:val="18"/>
          <w:szCs w:val="18"/>
        </w:rPr>
      </w:pPr>
    </w:p>
    <w:p w:rsidR="0022198F" w:rsidRPr="00E00FBD" w:rsidRDefault="0022198F" w:rsidP="0022198F">
      <w:pPr>
        <w:pStyle w:val="BodyText"/>
        <w:contextualSpacing/>
        <w:jc w:val="center"/>
        <w:rPr>
          <w:rFonts w:ascii="Calibri Light" w:hAnsi="Calibri Light"/>
          <w:i/>
          <w:szCs w:val="18"/>
        </w:rPr>
      </w:pPr>
      <w:r w:rsidRPr="00E00FBD">
        <w:rPr>
          <w:rFonts w:ascii="Calibri Light" w:hAnsi="Calibri Light"/>
          <w:i/>
          <w:szCs w:val="18"/>
        </w:rPr>
        <w:t xml:space="preserve">***All students are expected to follow all policies and procedures in </w:t>
      </w:r>
      <w:r w:rsidRPr="00E00FBD">
        <w:rPr>
          <w:rFonts w:ascii="Calibri Light" w:hAnsi="Calibri Light"/>
          <w:szCs w:val="18"/>
        </w:rPr>
        <w:t>the CVS Teacher Cadet</w:t>
      </w:r>
      <w:r w:rsidRPr="00E00FBD">
        <w:rPr>
          <w:rFonts w:ascii="Calibri Light" w:hAnsi="Calibri Light"/>
          <w:i/>
          <w:szCs w:val="18"/>
        </w:rPr>
        <w:t xml:space="preserve"> Student Handbook.</w:t>
      </w:r>
    </w:p>
    <w:p w:rsidR="00E00FBD" w:rsidRDefault="00E00FBD" w:rsidP="00E00FBD">
      <w:pPr>
        <w:overflowPunct/>
        <w:autoSpaceDE/>
        <w:autoSpaceDN/>
        <w:adjustRightInd/>
        <w:contextualSpacing/>
        <w:textAlignment w:val="auto"/>
        <w:rPr>
          <w:rFonts w:ascii="Calibri Light" w:hAnsi="Calibri Light"/>
          <w:b/>
          <w:u w:val="single"/>
        </w:rPr>
      </w:pPr>
    </w:p>
    <w:p w:rsidR="00A43FE8" w:rsidRPr="00CC64D4" w:rsidRDefault="00A43FE8" w:rsidP="00E00FBD">
      <w:pPr>
        <w:overflowPunct/>
        <w:autoSpaceDE/>
        <w:autoSpaceDN/>
        <w:adjustRightInd/>
        <w:contextualSpacing/>
        <w:textAlignment w:val="auto"/>
        <w:rPr>
          <w:rFonts w:ascii="Calibri Light" w:hAnsi="Calibri Light"/>
          <w:b/>
          <w:u w:val="single"/>
        </w:rPr>
      </w:pPr>
      <w:r w:rsidRPr="00CC64D4">
        <w:rPr>
          <w:rFonts w:ascii="Calibri Light" w:hAnsi="Calibri Light"/>
          <w:b/>
          <w:u w:val="single"/>
        </w:rPr>
        <w:t>Contact Information:</w:t>
      </w:r>
    </w:p>
    <w:p w:rsidR="00A43FE8" w:rsidRPr="00CC64D4" w:rsidRDefault="00A43FE8" w:rsidP="00C70495">
      <w:pPr>
        <w:pStyle w:val="DefaultText"/>
        <w:contextualSpacing/>
        <w:jc w:val="both"/>
        <w:rPr>
          <w:rFonts w:ascii="Calibri Light" w:hAnsi="Calibri Light"/>
          <w:sz w:val="20"/>
        </w:rPr>
      </w:pPr>
      <w:r w:rsidRPr="00CC64D4">
        <w:rPr>
          <w:rFonts w:ascii="Calibri Light" w:hAnsi="Calibri Light"/>
          <w:sz w:val="20"/>
        </w:rPr>
        <w:t xml:space="preserve">I periodically send out emails to let you know what is going on in our class or send out </w:t>
      </w:r>
      <w:r w:rsidR="00061AF1" w:rsidRPr="00CC64D4">
        <w:rPr>
          <w:rFonts w:ascii="Calibri Light" w:hAnsi="Calibri Light"/>
          <w:sz w:val="20"/>
        </w:rPr>
        <w:t>r</w:t>
      </w:r>
      <w:r w:rsidRPr="00CC64D4">
        <w:rPr>
          <w:rFonts w:ascii="Calibri Light" w:hAnsi="Calibri Light"/>
          <w:sz w:val="20"/>
        </w:rPr>
        <w:t xml:space="preserve">eminders to parents and students.  If your information changes, please feel free to contact me or send it in with your student.  </w:t>
      </w:r>
      <w:r w:rsidR="00061AF1" w:rsidRPr="00CC64D4">
        <w:rPr>
          <w:rFonts w:ascii="Calibri Light" w:hAnsi="Calibri Light"/>
          <w:sz w:val="20"/>
        </w:rPr>
        <w:tab/>
      </w:r>
      <w:r w:rsidR="00061AF1" w:rsidRPr="00CC64D4">
        <w:rPr>
          <w:rFonts w:ascii="Calibri Light" w:hAnsi="Calibri Light"/>
          <w:sz w:val="20"/>
        </w:rPr>
        <w:tab/>
      </w:r>
      <w:r w:rsidR="00061AF1" w:rsidRPr="00CC64D4">
        <w:rPr>
          <w:rFonts w:ascii="Calibri Light" w:hAnsi="Calibri Light"/>
          <w:sz w:val="20"/>
        </w:rPr>
        <w:tab/>
      </w:r>
      <w:r w:rsidR="00061AF1" w:rsidRPr="00CC64D4">
        <w:rPr>
          <w:rFonts w:ascii="Calibri Light" w:hAnsi="Calibri Light"/>
          <w:sz w:val="20"/>
        </w:rPr>
        <w:tab/>
        <w:t xml:space="preserve">           </w:t>
      </w:r>
      <w:r w:rsidRPr="00CC64D4">
        <w:rPr>
          <w:rFonts w:ascii="Calibri Light" w:hAnsi="Calibri Light"/>
          <w:sz w:val="20"/>
        </w:rPr>
        <w:t xml:space="preserve">Thank you for your assistance.  </w:t>
      </w:r>
    </w:p>
    <w:p w:rsidR="00723219" w:rsidRPr="00CC64D4" w:rsidRDefault="00723219" w:rsidP="009426EF">
      <w:pPr>
        <w:spacing w:line="480" w:lineRule="auto"/>
        <w:contextualSpacing/>
        <w:rPr>
          <w:rFonts w:ascii="Calibri Light" w:hAnsi="Calibri Light"/>
        </w:rPr>
      </w:pPr>
    </w:p>
    <w:p w:rsidR="00A43FE8" w:rsidRPr="00CC64D4" w:rsidRDefault="00A43FE8" w:rsidP="009426EF">
      <w:pPr>
        <w:spacing w:line="480" w:lineRule="auto"/>
        <w:contextualSpacing/>
        <w:rPr>
          <w:rFonts w:ascii="Calibri Light" w:hAnsi="Calibri Light"/>
        </w:rPr>
      </w:pPr>
      <w:r w:rsidRPr="00CC64D4">
        <w:rPr>
          <w:rFonts w:ascii="Calibri Light" w:hAnsi="Calibri Light"/>
        </w:rPr>
        <w:t>Student Name:  ___________________________</w:t>
      </w:r>
      <w:r w:rsidR="00E35ACA" w:rsidRPr="00CC64D4">
        <w:rPr>
          <w:rFonts w:ascii="Calibri Light" w:hAnsi="Calibri Light"/>
        </w:rPr>
        <w:t>_______________________</w:t>
      </w:r>
      <w:r w:rsidRPr="00CC64D4">
        <w:rPr>
          <w:rFonts w:ascii="Calibri Light" w:hAnsi="Calibri Light"/>
        </w:rPr>
        <w:t>___________________</w:t>
      </w:r>
    </w:p>
    <w:p w:rsidR="00A43FE8" w:rsidRPr="00CC64D4" w:rsidRDefault="00A43FE8" w:rsidP="009426EF">
      <w:pPr>
        <w:spacing w:line="480" w:lineRule="auto"/>
        <w:contextualSpacing/>
        <w:rPr>
          <w:rFonts w:ascii="Calibri Light" w:hAnsi="Calibri Light"/>
        </w:rPr>
      </w:pPr>
      <w:r w:rsidRPr="00CC64D4">
        <w:rPr>
          <w:rFonts w:ascii="Calibri Light" w:hAnsi="Calibri Light"/>
        </w:rPr>
        <w:t xml:space="preserve">Course Title: </w:t>
      </w:r>
      <w:r w:rsidR="00E35ACA" w:rsidRPr="00CC64D4">
        <w:rPr>
          <w:rFonts w:ascii="Calibri Light" w:hAnsi="Calibri Light"/>
        </w:rPr>
        <w:t xml:space="preserve">  </w:t>
      </w:r>
      <w:r w:rsidR="00B54828" w:rsidRPr="00CC64D4">
        <w:rPr>
          <w:rFonts w:ascii="Calibri Light" w:hAnsi="Calibri Light"/>
        </w:rPr>
        <w:t>Teacher Cadet</w:t>
      </w:r>
    </w:p>
    <w:p w:rsidR="00A43FE8" w:rsidRPr="00CC64D4" w:rsidRDefault="00A43FE8" w:rsidP="009426EF">
      <w:pPr>
        <w:spacing w:line="480" w:lineRule="auto"/>
        <w:contextualSpacing/>
        <w:rPr>
          <w:rFonts w:ascii="Calibri Light" w:hAnsi="Calibri Light"/>
        </w:rPr>
      </w:pPr>
      <w:r w:rsidRPr="00CC64D4">
        <w:rPr>
          <w:rFonts w:ascii="Calibri Light" w:hAnsi="Calibri Light"/>
        </w:rPr>
        <w:t>Parent / Guardian Name(s): __________________</w:t>
      </w:r>
      <w:r w:rsidR="00E35ACA" w:rsidRPr="00CC64D4">
        <w:rPr>
          <w:rFonts w:ascii="Calibri Light" w:hAnsi="Calibri Light"/>
        </w:rPr>
        <w:t>________________________</w:t>
      </w:r>
      <w:r w:rsidRPr="00CC64D4">
        <w:rPr>
          <w:rFonts w:ascii="Calibri Light" w:hAnsi="Calibri Light"/>
        </w:rPr>
        <w:t>__________________</w:t>
      </w:r>
    </w:p>
    <w:p w:rsidR="00A43FE8" w:rsidRPr="00CC64D4" w:rsidRDefault="00A43FE8" w:rsidP="009426EF">
      <w:pPr>
        <w:spacing w:line="480" w:lineRule="auto"/>
        <w:contextualSpacing/>
        <w:rPr>
          <w:rFonts w:ascii="Calibri Light" w:hAnsi="Calibri Light"/>
        </w:rPr>
      </w:pPr>
      <w:r w:rsidRPr="00CC64D4">
        <w:rPr>
          <w:rFonts w:ascii="Calibri Light" w:hAnsi="Calibri Light"/>
        </w:rPr>
        <w:t>Best parent phone number(s) to call: ______</w:t>
      </w:r>
      <w:r w:rsidR="00A05C59" w:rsidRPr="00CC64D4">
        <w:rPr>
          <w:rFonts w:ascii="Calibri Light" w:hAnsi="Calibri Light"/>
        </w:rPr>
        <w:t>________________________</w:t>
      </w:r>
      <w:r w:rsidRPr="00CC64D4">
        <w:rPr>
          <w:rFonts w:ascii="Calibri Light" w:hAnsi="Calibri Light"/>
        </w:rPr>
        <w:t>______________________</w:t>
      </w:r>
    </w:p>
    <w:p w:rsidR="00A43FE8" w:rsidRPr="00CC64D4" w:rsidRDefault="00A43FE8" w:rsidP="009426EF">
      <w:pPr>
        <w:spacing w:line="480" w:lineRule="auto"/>
        <w:contextualSpacing/>
        <w:rPr>
          <w:rFonts w:ascii="Calibri Light" w:hAnsi="Calibri Light"/>
        </w:rPr>
      </w:pPr>
      <w:r w:rsidRPr="00CC64D4">
        <w:rPr>
          <w:rFonts w:ascii="Calibri Light" w:hAnsi="Calibri Light"/>
        </w:rPr>
        <w:t xml:space="preserve">Parent email address(es): </w:t>
      </w:r>
      <w:r w:rsidRPr="00CC64D4">
        <w:rPr>
          <w:rFonts w:ascii="Calibri Light" w:hAnsi="Calibri Light"/>
        </w:rPr>
        <w:tab/>
        <w:t>__________</w:t>
      </w:r>
      <w:r w:rsidR="00A05C59" w:rsidRPr="00CC64D4">
        <w:rPr>
          <w:rFonts w:ascii="Calibri Light" w:hAnsi="Calibri Light"/>
        </w:rPr>
        <w:t>_________________________</w:t>
      </w:r>
      <w:r w:rsidRPr="00CC64D4">
        <w:rPr>
          <w:rFonts w:ascii="Calibri Light" w:hAnsi="Calibri Light"/>
        </w:rPr>
        <w:t xml:space="preserve">________________________     </w:t>
      </w:r>
    </w:p>
    <w:p w:rsidR="00A43FE8" w:rsidRPr="00CC64D4" w:rsidRDefault="008E6540" w:rsidP="009426EF">
      <w:pPr>
        <w:spacing w:line="480" w:lineRule="auto"/>
        <w:contextualSpacing/>
        <w:rPr>
          <w:rFonts w:ascii="Calibri Light" w:hAnsi="Calibri Light"/>
        </w:rPr>
      </w:pPr>
      <w:r w:rsidRPr="00CC64D4">
        <w:rPr>
          <w:rFonts w:ascii="Calibri Light" w:hAnsi="Calibri Light"/>
          <w:noProof/>
        </w:rPr>
        <mc:AlternateContent>
          <mc:Choice Requires="wps">
            <w:drawing>
              <wp:anchor distT="0" distB="0" distL="114300" distR="114300" simplePos="0" relativeHeight="251658240" behindDoc="0" locked="0" layoutInCell="1" allowOverlap="1">
                <wp:simplePos x="0" y="0"/>
                <wp:positionH relativeFrom="column">
                  <wp:posOffset>5391150</wp:posOffset>
                </wp:positionH>
                <wp:positionV relativeFrom="paragraph">
                  <wp:posOffset>16510</wp:posOffset>
                </wp:positionV>
                <wp:extent cx="152400" cy="1238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566F" id="Rectangle 2" o:spid="_x0000_s1026" style="position:absolute;margin-left:424.5pt;margin-top:1.3pt;width:12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"/>
            </w:pict>
          </mc:Fallback>
        </mc:AlternateContent>
      </w:r>
      <w:r w:rsidR="00A43FE8" w:rsidRPr="00CC64D4">
        <w:rPr>
          <w:rFonts w:ascii="Calibri Light" w:hAnsi="Calibri Light"/>
        </w:rPr>
        <w:t>Student cell phone number (if available): ______________________</w:t>
      </w:r>
      <w:r w:rsidR="00A05C59" w:rsidRPr="00CC64D4">
        <w:rPr>
          <w:rFonts w:ascii="Calibri Light" w:hAnsi="Calibri Light"/>
        </w:rPr>
        <w:t>___________</w:t>
      </w:r>
      <w:r w:rsidR="00A43FE8" w:rsidRPr="00CC64D4">
        <w:rPr>
          <w:rFonts w:ascii="Calibri Light" w:hAnsi="Calibri Light"/>
        </w:rPr>
        <w:t>___</w:t>
      </w:r>
      <w:r w:rsidR="00EB40FF" w:rsidRPr="00CC64D4">
        <w:rPr>
          <w:rFonts w:ascii="Calibri Light" w:hAnsi="Calibri Light"/>
        </w:rPr>
        <w:t xml:space="preserve">          Ok to text</w:t>
      </w:r>
    </w:p>
    <w:p w:rsidR="00A43FE8" w:rsidRPr="00CC64D4" w:rsidRDefault="00A43FE8" w:rsidP="009426EF">
      <w:pPr>
        <w:spacing w:line="480" w:lineRule="auto"/>
        <w:contextualSpacing/>
        <w:rPr>
          <w:rFonts w:ascii="Calibri Light" w:hAnsi="Calibri Light"/>
        </w:rPr>
      </w:pPr>
      <w:r w:rsidRPr="00CC64D4">
        <w:rPr>
          <w:rFonts w:ascii="Calibri Light" w:hAnsi="Calibri Light"/>
        </w:rPr>
        <w:t>Student email address (if available): ___________________</w:t>
      </w:r>
      <w:r w:rsidR="00A05C59" w:rsidRPr="00CC64D4">
        <w:rPr>
          <w:rFonts w:ascii="Calibri Light" w:hAnsi="Calibri Light"/>
        </w:rPr>
        <w:t>_______________________</w:t>
      </w:r>
      <w:r w:rsidRPr="00CC64D4">
        <w:rPr>
          <w:rFonts w:ascii="Calibri Light" w:hAnsi="Calibri Light"/>
        </w:rPr>
        <w:t>___________</w:t>
      </w:r>
    </w:p>
    <w:p w:rsidR="00061AF1" w:rsidRPr="00CC64D4" w:rsidRDefault="00061AF1" w:rsidP="00C70495">
      <w:pPr>
        <w:contextualSpacing/>
        <w:rPr>
          <w:rFonts w:ascii="Calibri Light" w:hAnsi="Calibri Light"/>
        </w:rPr>
      </w:pPr>
    </w:p>
    <w:p w:rsidR="00A43FE8" w:rsidRPr="00CC64D4" w:rsidRDefault="00061AF1" w:rsidP="00C70495">
      <w:pPr>
        <w:contextualSpacing/>
        <w:rPr>
          <w:rFonts w:ascii="Calibri Light" w:hAnsi="Calibri Light"/>
        </w:rPr>
      </w:pPr>
      <w:r w:rsidRPr="00CC64D4">
        <w:rPr>
          <w:rFonts w:ascii="Calibri Light" w:hAnsi="Calibri Light"/>
        </w:rPr>
        <w:t>______________________________________________________________________________</w:t>
      </w:r>
    </w:p>
    <w:p w:rsidR="00061AF1" w:rsidRPr="00E00FBD" w:rsidRDefault="00061AF1" w:rsidP="00C70495">
      <w:pPr>
        <w:contextualSpacing/>
        <w:rPr>
          <w:rFonts w:ascii="Calibri Light" w:hAnsi="Calibri Light"/>
        </w:rPr>
      </w:pPr>
    </w:p>
    <w:p w:rsidR="00061AF1" w:rsidRPr="00E00FBD" w:rsidRDefault="00061AF1" w:rsidP="00C70495">
      <w:pPr>
        <w:contextualSpacing/>
        <w:rPr>
          <w:rFonts w:ascii="Calibri Light" w:hAnsi="Calibri Light"/>
        </w:rPr>
      </w:pPr>
    </w:p>
    <w:p w:rsidR="00A43FE8" w:rsidRPr="00E00FBD" w:rsidRDefault="00A43FE8" w:rsidP="00C70495">
      <w:pPr>
        <w:contextualSpacing/>
        <w:rPr>
          <w:rFonts w:ascii="Calibri Light" w:hAnsi="Calibri Light"/>
        </w:rPr>
      </w:pPr>
      <w:r w:rsidRPr="00E00FBD">
        <w:rPr>
          <w:rFonts w:ascii="Calibri Light" w:hAnsi="Calibri Light"/>
        </w:rPr>
        <w:t>I, ________________</w:t>
      </w:r>
      <w:r w:rsidR="00A05C59" w:rsidRPr="00E00FBD">
        <w:rPr>
          <w:rFonts w:ascii="Calibri Light" w:hAnsi="Calibri Light"/>
        </w:rPr>
        <w:t>_______</w:t>
      </w:r>
      <w:r w:rsidRPr="00E00FBD">
        <w:rPr>
          <w:rFonts w:ascii="Calibri Light" w:hAnsi="Calibri Light"/>
        </w:rPr>
        <w:t>_________</w:t>
      </w:r>
      <w:r w:rsidR="00F975A5" w:rsidRPr="00E00FBD">
        <w:rPr>
          <w:rFonts w:ascii="Calibri Light" w:hAnsi="Calibri Light"/>
        </w:rPr>
        <w:t xml:space="preserve">, have read and understand the </w:t>
      </w:r>
      <w:r w:rsidR="00F975A5" w:rsidRPr="00E00FBD">
        <w:rPr>
          <w:rFonts w:ascii="Calibri Light" w:hAnsi="Calibri Light"/>
          <w:b/>
        </w:rPr>
        <w:t>C</w:t>
      </w:r>
      <w:r w:rsidRPr="00E00FBD">
        <w:rPr>
          <w:rFonts w:ascii="Calibri Light" w:hAnsi="Calibri Light"/>
          <w:b/>
        </w:rPr>
        <w:t xml:space="preserve">ourse </w:t>
      </w:r>
      <w:r w:rsidR="00F975A5" w:rsidRPr="00E00FBD">
        <w:rPr>
          <w:rFonts w:ascii="Calibri Light" w:hAnsi="Calibri Light"/>
          <w:b/>
        </w:rPr>
        <w:t>S</w:t>
      </w:r>
      <w:r w:rsidRPr="00E00FBD">
        <w:rPr>
          <w:rFonts w:ascii="Calibri Light" w:hAnsi="Calibri Light"/>
          <w:b/>
        </w:rPr>
        <w:t>yllabus</w:t>
      </w:r>
      <w:r w:rsidR="006F55DA" w:rsidRPr="00E00FBD">
        <w:rPr>
          <w:rFonts w:ascii="Calibri Light" w:hAnsi="Calibri Light"/>
        </w:rPr>
        <w:t xml:space="preserve"> and </w:t>
      </w:r>
      <w:r w:rsidR="00F975A5" w:rsidRPr="00E00FBD">
        <w:rPr>
          <w:rFonts w:ascii="Calibri Light" w:hAnsi="Calibri Light"/>
          <w:b/>
        </w:rPr>
        <w:t>C</w:t>
      </w:r>
      <w:r w:rsidR="006F55DA" w:rsidRPr="00E00FBD">
        <w:rPr>
          <w:rFonts w:ascii="Calibri Light" w:hAnsi="Calibri Light"/>
          <w:b/>
        </w:rPr>
        <w:t>ourse</w:t>
      </w:r>
      <w:r w:rsidR="00E00FBD" w:rsidRPr="00E00FBD">
        <w:rPr>
          <w:rFonts w:ascii="Calibri Light" w:hAnsi="Calibri Light"/>
        </w:rPr>
        <w:t xml:space="preserve"> </w:t>
      </w:r>
      <w:r w:rsidR="00F975A5" w:rsidRPr="00E00FBD">
        <w:rPr>
          <w:rFonts w:ascii="Calibri Light" w:hAnsi="Calibri Light"/>
          <w:b/>
        </w:rPr>
        <w:t>P</w:t>
      </w:r>
      <w:r w:rsidR="006F55DA" w:rsidRPr="00E00FBD">
        <w:rPr>
          <w:rFonts w:ascii="Calibri Light" w:hAnsi="Calibri Light"/>
          <w:b/>
        </w:rPr>
        <w:t xml:space="preserve">olicies and </w:t>
      </w:r>
      <w:r w:rsidR="00E00FBD" w:rsidRPr="00E00FBD">
        <w:rPr>
          <w:rFonts w:ascii="Calibri Light" w:hAnsi="Calibri Light"/>
        </w:rPr>
        <w:t xml:space="preserve">                                                 </w:t>
      </w:r>
      <w:r w:rsidR="00E00FBD" w:rsidRPr="00E00FBD">
        <w:rPr>
          <w:rFonts w:ascii="Calibri Light" w:hAnsi="Calibri Light"/>
          <w:i/>
        </w:rPr>
        <w:t>(student name</w:t>
      </w:r>
      <w:r w:rsidR="00ED1941">
        <w:rPr>
          <w:rFonts w:ascii="Calibri Light" w:hAnsi="Calibri Light"/>
          <w:i/>
        </w:rPr>
        <w:t>)</w:t>
      </w:r>
      <w:r w:rsidR="00E00FBD" w:rsidRPr="00E00FBD">
        <w:rPr>
          <w:rFonts w:ascii="Calibri Light" w:hAnsi="Calibri Light"/>
          <w:i/>
        </w:rPr>
        <w:t xml:space="preserve">                                                </w:t>
      </w:r>
      <w:bookmarkStart w:id="0" w:name="_GoBack"/>
      <w:bookmarkEnd w:id="0"/>
      <w:r w:rsidR="00F975A5" w:rsidRPr="00E00FBD">
        <w:rPr>
          <w:rFonts w:ascii="Calibri Light" w:hAnsi="Calibri Light"/>
          <w:b/>
        </w:rPr>
        <w:t>E</w:t>
      </w:r>
      <w:r w:rsidR="00EA2FC3" w:rsidRPr="00E00FBD">
        <w:rPr>
          <w:rFonts w:ascii="Calibri Light" w:hAnsi="Calibri Light"/>
          <w:b/>
        </w:rPr>
        <w:t>xpectations</w:t>
      </w:r>
      <w:r w:rsidR="00061AF1" w:rsidRPr="00E00FBD">
        <w:rPr>
          <w:rFonts w:ascii="Calibri Light" w:hAnsi="Calibri Light"/>
        </w:rPr>
        <w:t xml:space="preserve"> for </w:t>
      </w:r>
      <w:r w:rsidR="00BC38C9" w:rsidRPr="00E00FBD">
        <w:rPr>
          <w:rFonts w:ascii="Calibri Light" w:hAnsi="Calibri Light"/>
        </w:rPr>
        <w:t>my</w:t>
      </w:r>
      <w:r w:rsidR="00061AF1" w:rsidRPr="00E00FBD">
        <w:rPr>
          <w:rFonts w:ascii="Calibri Light" w:hAnsi="Calibri Light"/>
        </w:rPr>
        <w:t xml:space="preserve"> </w:t>
      </w:r>
      <w:r w:rsidR="00B54828" w:rsidRPr="00E00FBD">
        <w:rPr>
          <w:rFonts w:ascii="Calibri Light" w:hAnsi="Calibri Light"/>
        </w:rPr>
        <w:t>Teacher Cadet</w:t>
      </w:r>
      <w:r w:rsidR="00061AF1" w:rsidRPr="00E00FBD">
        <w:rPr>
          <w:rFonts w:ascii="Calibri Light" w:hAnsi="Calibri Light"/>
        </w:rPr>
        <w:t xml:space="preserve"> course</w:t>
      </w:r>
      <w:r w:rsidR="00BC38C9" w:rsidRPr="00E00FBD">
        <w:rPr>
          <w:rFonts w:ascii="Calibri Light" w:hAnsi="Calibri Light"/>
        </w:rPr>
        <w:t xml:space="preserve">.  </w:t>
      </w:r>
      <w:r w:rsidRPr="00E00FBD">
        <w:rPr>
          <w:rFonts w:ascii="Calibri Light" w:hAnsi="Calibri Light"/>
        </w:rPr>
        <w:t>I</w:t>
      </w:r>
      <w:r w:rsidR="00F975A5" w:rsidRPr="00E00FBD">
        <w:rPr>
          <w:rFonts w:ascii="Calibri Light" w:hAnsi="Calibri Light"/>
        </w:rPr>
        <w:t xml:space="preserve"> </w:t>
      </w:r>
      <w:r w:rsidRPr="00E00FBD">
        <w:rPr>
          <w:rFonts w:ascii="Calibri Light" w:hAnsi="Calibri Light"/>
        </w:rPr>
        <w:t xml:space="preserve">understand that it is expected </w:t>
      </w:r>
      <w:r w:rsidR="00BC38C9" w:rsidRPr="00E00FBD">
        <w:rPr>
          <w:rFonts w:ascii="Calibri Light" w:hAnsi="Calibri Light"/>
        </w:rPr>
        <w:t xml:space="preserve">that I </w:t>
      </w:r>
      <w:r w:rsidR="00E00FBD" w:rsidRPr="00E00FBD">
        <w:rPr>
          <w:rFonts w:ascii="Calibri Light" w:hAnsi="Calibri Light"/>
        </w:rPr>
        <w:t xml:space="preserve">                                          </w:t>
      </w:r>
      <w:r w:rsidR="00E00FBD" w:rsidRPr="00E00FBD">
        <w:rPr>
          <w:rFonts w:ascii="Calibri Light" w:hAnsi="Calibri Light"/>
        </w:rPr>
        <w:tab/>
        <w:t xml:space="preserve">                                                           f</w:t>
      </w:r>
      <w:r w:rsidRPr="00E00FBD">
        <w:rPr>
          <w:rFonts w:ascii="Calibri Light" w:hAnsi="Calibri Light"/>
        </w:rPr>
        <w:t>ollow all class and school policies.  If I do not follow th</w:t>
      </w:r>
      <w:r w:rsidR="00F975A5" w:rsidRPr="00E00FBD">
        <w:rPr>
          <w:rFonts w:ascii="Calibri Light" w:hAnsi="Calibri Light"/>
        </w:rPr>
        <w:t>e</w:t>
      </w:r>
      <w:r w:rsidRPr="00E00FBD">
        <w:rPr>
          <w:rFonts w:ascii="Calibri Light" w:hAnsi="Calibri Light"/>
        </w:rPr>
        <w:t>se policies</w:t>
      </w:r>
      <w:r w:rsidR="00860341" w:rsidRPr="00E00FBD">
        <w:rPr>
          <w:rFonts w:ascii="Calibri Light" w:hAnsi="Calibri Light"/>
        </w:rPr>
        <w:t xml:space="preserve"> </w:t>
      </w:r>
      <w:r w:rsidRPr="00E00FBD">
        <w:rPr>
          <w:rFonts w:ascii="Calibri Light" w:hAnsi="Calibri Light"/>
        </w:rPr>
        <w:t xml:space="preserve">I will be held </w:t>
      </w:r>
      <w:r w:rsidR="00E00FBD" w:rsidRPr="00E00FBD">
        <w:rPr>
          <w:rFonts w:ascii="Calibri Light" w:hAnsi="Calibri Light"/>
        </w:rPr>
        <w:t xml:space="preserve">  </w:t>
      </w:r>
      <w:r w:rsidR="00E00FBD" w:rsidRPr="00E00FBD">
        <w:rPr>
          <w:rFonts w:ascii="Calibri Light" w:hAnsi="Calibri Light"/>
        </w:rPr>
        <w:tab/>
        <w:t xml:space="preserve">                                                           a</w:t>
      </w:r>
      <w:r w:rsidRPr="00E00FBD">
        <w:rPr>
          <w:rFonts w:ascii="Calibri Light" w:hAnsi="Calibri Light"/>
        </w:rPr>
        <w:t>ccountable for my actions.</w:t>
      </w:r>
    </w:p>
    <w:p w:rsidR="00A43FE8" w:rsidRPr="00E00FBD" w:rsidRDefault="00A43FE8" w:rsidP="00C70495">
      <w:pPr>
        <w:contextualSpacing/>
        <w:rPr>
          <w:rFonts w:ascii="Calibri Light" w:hAnsi="Calibri Light"/>
        </w:rPr>
      </w:pPr>
    </w:p>
    <w:p w:rsidR="00860341" w:rsidRPr="00E00FBD" w:rsidRDefault="00860341" w:rsidP="00C70495">
      <w:pPr>
        <w:contextualSpacing/>
        <w:rPr>
          <w:rFonts w:ascii="Calibri Light" w:hAnsi="Calibri Light"/>
        </w:rPr>
      </w:pPr>
    </w:p>
    <w:p w:rsidR="00A43FE8" w:rsidRPr="00E00FBD" w:rsidRDefault="00A43FE8" w:rsidP="00C70495">
      <w:pPr>
        <w:contextualSpacing/>
        <w:rPr>
          <w:rFonts w:ascii="Calibri Light" w:hAnsi="Calibri Light"/>
        </w:rPr>
      </w:pPr>
      <w:r w:rsidRPr="00E00FBD">
        <w:rPr>
          <w:rFonts w:ascii="Calibri Light" w:hAnsi="Calibri Light"/>
        </w:rPr>
        <w:t>___________________________________</w:t>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t>__________________</w:t>
      </w:r>
    </w:p>
    <w:p w:rsidR="00A43FE8" w:rsidRPr="00E00FBD" w:rsidRDefault="00A43FE8" w:rsidP="00C70495">
      <w:pPr>
        <w:contextualSpacing/>
        <w:rPr>
          <w:rFonts w:ascii="Calibri Light" w:hAnsi="Calibri Light"/>
        </w:rPr>
      </w:pPr>
      <w:r w:rsidRPr="00E00FBD">
        <w:rPr>
          <w:rFonts w:ascii="Calibri Light" w:hAnsi="Calibri Light"/>
        </w:rPr>
        <w:t>Student Signature</w:t>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t>Date</w:t>
      </w:r>
    </w:p>
    <w:p w:rsidR="00A05C59" w:rsidRPr="00E00FBD" w:rsidRDefault="00A05C59" w:rsidP="00C70495">
      <w:pPr>
        <w:contextualSpacing/>
        <w:rPr>
          <w:rFonts w:ascii="Calibri Light" w:hAnsi="Calibri Light"/>
        </w:rPr>
      </w:pPr>
    </w:p>
    <w:p w:rsidR="00A43FE8" w:rsidRPr="00E00FBD" w:rsidRDefault="00A43FE8" w:rsidP="00C70495">
      <w:pPr>
        <w:contextualSpacing/>
        <w:rPr>
          <w:rFonts w:ascii="Calibri Light" w:hAnsi="Calibri Light"/>
        </w:rPr>
      </w:pPr>
    </w:p>
    <w:p w:rsidR="00A43FE8" w:rsidRPr="00E00FBD" w:rsidRDefault="00A43FE8" w:rsidP="00C70495">
      <w:pPr>
        <w:contextualSpacing/>
        <w:rPr>
          <w:rFonts w:ascii="Calibri Light" w:hAnsi="Calibri Light"/>
        </w:rPr>
      </w:pPr>
      <w:r w:rsidRPr="00E00FBD">
        <w:rPr>
          <w:rFonts w:ascii="Calibri Light" w:hAnsi="Calibri Light"/>
        </w:rPr>
        <w:t>____________________________________</w:t>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t>__________________</w:t>
      </w:r>
    </w:p>
    <w:p w:rsidR="00A43FE8" w:rsidRPr="00E00FBD" w:rsidRDefault="00DD1DE2" w:rsidP="00C70495">
      <w:pPr>
        <w:contextualSpacing/>
        <w:rPr>
          <w:rFonts w:ascii="Calibri Light" w:hAnsi="Calibri Light"/>
        </w:rPr>
      </w:pPr>
      <w:r w:rsidRPr="00E00FBD">
        <w:rPr>
          <w:rFonts w:ascii="Calibri Light" w:hAnsi="Calibri Light"/>
        </w:rPr>
        <w:t>Parent Signature</w:t>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r>
      <w:r w:rsidRPr="00E00FBD">
        <w:rPr>
          <w:rFonts w:ascii="Calibri Light" w:hAnsi="Calibri Light"/>
        </w:rPr>
        <w:tab/>
      </w:r>
      <w:r w:rsidR="00A43FE8" w:rsidRPr="00E00FBD">
        <w:rPr>
          <w:rFonts w:ascii="Calibri Light" w:hAnsi="Calibri Light"/>
        </w:rPr>
        <w:t>Date</w:t>
      </w:r>
    </w:p>
    <w:sectPr w:rsidR="00A43FE8" w:rsidRPr="00E00FBD" w:rsidSect="00C54D61">
      <w:type w:val="continuous"/>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F8" w:rsidRDefault="005F3BF8">
      <w:r>
        <w:separator/>
      </w:r>
    </w:p>
  </w:endnote>
  <w:endnote w:type="continuationSeparator" w:id="0">
    <w:p w:rsidR="005F3BF8" w:rsidRDefault="005F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683878"/>
      <w:docPartObj>
        <w:docPartGallery w:val="Page Numbers (Bottom of Page)"/>
        <w:docPartUnique/>
      </w:docPartObj>
    </w:sdtPr>
    <w:sdtEndPr/>
    <w:sdtContent>
      <w:p w:rsidR="00F03B15" w:rsidRDefault="00DC50EF">
        <w:pPr>
          <w:pStyle w:val="Footer"/>
          <w:jc w:val="right"/>
        </w:pPr>
        <w:r>
          <w:fldChar w:fldCharType="begin"/>
        </w:r>
        <w:r>
          <w:instrText xml:space="preserve"> PAGE   \* MERGEFORMAT </w:instrText>
        </w:r>
        <w:r>
          <w:fldChar w:fldCharType="separate"/>
        </w:r>
        <w:r w:rsidR="00ED1941">
          <w:rPr>
            <w:noProof/>
          </w:rPr>
          <w:t>1</w:t>
        </w:r>
        <w:r>
          <w:rPr>
            <w:noProof/>
          </w:rPr>
          <w:fldChar w:fldCharType="end"/>
        </w:r>
      </w:p>
    </w:sdtContent>
  </w:sdt>
  <w:p w:rsidR="00F03B15" w:rsidRDefault="00F03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683879"/>
      <w:docPartObj>
        <w:docPartGallery w:val="Page Numbers (Bottom of Page)"/>
        <w:docPartUnique/>
      </w:docPartObj>
    </w:sdtPr>
    <w:sdtEndPr/>
    <w:sdtContent>
      <w:p w:rsidR="00936884" w:rsidRDefault="00DC50EF">
        <w:pPr>
          <w:pStyle w:val="Footer"/>
          <w:jc w:val="right"/>
        </w:pPr>
        <w:r>
          <w:fldChar w:fldCharType="begin"/>
        </w:r>
        <w:r>
          <w:instrText xml:space="preserve"> PAGE   \* MERGEFORMAT </w:instrText>
        </w:r>
        <w:r>
          <w:fldChar w:fldCharType="separate"/>
        </w:r>
        <w:r w:rsidR="00ED1941">
          <w:rPr>
            <w:noProof/>
          </w:rPr>
          <w:t>8</w:t>
        </w:r>
        <w:r>
          <w:rPr>
            <w:noProof/>
          </w:rPr>
          <w:fldChar w:fldCharType="end"/>
        </w:r>
      </w:p>
    </w:sdtContent>
  </w:sdt>
  <w:p w:rsidR="00936884" w:rsidRDefault="00936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F8" w:rsidRDefault="005F3BF8">
      <w:r>
        <w:separator/>
      </w:r>
    </w:p>
  </w:footnote>
  <w:footnote w:type="continuationSeparator" w:id="0">
    <w:p w:rsidR="005F3BF8" w:rsidRDefault="005F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6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770"/>
      <w:gridCol w:w="3420"/>
    </w:tblGrid>
    <w:tr w:rsidR="00F03B15" w:rsidRPr="00EB762D" w:rsidTr="001963B6">
      <w:trPr>
        <w:trHeight w:val="1787"/>
      </w:trPr>
      <w:tc>
        <w:tcPr>
          <w:tcW w:w="3075" w:type="dxa"/>
          <w:vAlign w:val="center"/>
        </w:tcPr>
        <w:p w:rsidR="00F03B15" w:rsidRPr="00EB762D" w:rsidRDefault="00F03B15" w:rsidP="001963B6">
          <w:pPr>
            <w:pStyle w:val="Contact"/>
            <w:ind w:left="-90"/>
            <w:jc w:val="center"/>
            <w:rPr>
              <w:rStyle w:val="Emphasis"/>
              <w:rFonts w:asciiTheme="minorHAnsi" w:hAnsiTheme="minorHAnsi"/>
            </w:rPr>
          </w:pPr>
          <w:r>
            <w:rPr>
              <w:rFonts w:asciiTheme="minorHAnsi" w:hAnsiTheme="minorHAnsi"/>
              <w:noProof/>
              <w:spacing w:val="-10"/>
            </w:rPr>
            <w:drawing>
              <wp:inline distT="0" distB="0" distL="0" distR="0">
                <wp:extent cx="1476375" cy="1295310"/>
                <wp:effectExtent l="19050" t="0" r="0" b="0"/>
                <wp:docPr id="2" name="Picture 0" descr="cvs district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 district logo.wmf"/>
                        <pic:cNvPicPr/>
                      </pic:nvPicPr>
                      <pic:blipFill>
                        <a:blip r:embed="rId1"/>
                        <a:stretch>
                          <a:fillRect/>
                        </a:stretch>
                      </pic:blipFill>
                      <pic:spPr>
                        <a:xfrm>
                          <a:off x="0" y="0"/>
                          <a:ext cx="1476375" cy="1295310"/>
                        </a:xfrm>
                        <a:prstGeom prst="rect">
                          <a:avLst/>
                        </a:prstGeom>
                      </pic:spPr>
                    </pic:pic>
                  </a:graphicData>
                </a:graphic>
              </wp:inline>
            </w:drawing>
          </w:r>
        </w:p>
      </w:tc>
      <w:tc>
        <w:tcPr>
          <w:tcW w:w="4770" w:type="dxa"/>
          <w:vAlign w:val="center"/>
        </w:tcPr>
        <w:p w:rsidR="00B25AB7" w:rsidRPr="005731B0" w:rsidRDefault="00B25AB7" w:rsidP="00B25AB7">
          <w:pPr>
            <w:pStyle w:val="ReturnAddress"/>
            <w:ind w:left="-113" w:firstLine="4"/>
            <w:jc w:val="center"/>
            <w:rPr>
              <w:rStyle w:val="Emphasis"/>
              <w:rFonts w:asciiTheme="majorHAnsi" w:hAnsiTheme="majorHAnsi"/>
              <w:b/>
              <w:sz w:val="32"/>
              <w:szCs w:val="24"/>
            </w:rPr>
          </w:pPr>
          <w:r w:rsidRPr="005731B0">
            <w:rPr>
              <w:rStyle w:val="Emphasis"/>
              <w:rFonts w:asciiTheme="majorHAnsi" w:hAnsiTheme="majorHAnsi"/>
              <w:b/>
              <w:sz w:val="32"/>
              <w:szCs w:val="24"/>
            </w:rPr>
            <w:t>Chippewa Valley Schools</w:t>
          </w:r>
        </w:p>
        <w:p w:rsidR="00B25AB7" w:rsidRPr="005731B0" w:rsidRDefault="00B25AB7" w:rsidP="00B25AB7">
          <w:pPr>
            <w:pStyle w:val="ReturnAddress"/>
            <w:ind w:left="-113" w:firstLine="4"/>
            <w:jc w:val="center"/>
            <w:rPr>
              <w:rStyle w:val="Emphasis"/>
              <w:rFonts w:asciiTheme="majorHAnsi" w:hAnsiTheme="majorHAnsi"/>
              <w:b/>
              <w:sz w:val="28"/>
              <w:szCs w:val="24"/>
            </w:rPr>
          </w:pPr>
          <w:r w:rsidRPr="005731B0">
            <w:rPr>
              <w:rStyle w:val="Emphasis"/>
              <w:rFonts w:asciiTheme="majorHAnsi" w:hAnsiTheme="majorHAnsi"/>
              <w:b/>
              <w:sz w:val="28"/>
              <w:szCs w:val="24"/>
            </w:rPr>
            <w:t>Career Technical Education</w:t>
          </w:r>
        </w:p>
        <w:p w:rsidR="00B25AB7" w:rsidRPr="005731B0" w:rsidRDefault="00B25AB7" w:rsidP="00B25AB7">
          <w:pPr>
            <w:pStyle w:val="ReturnAddress"/>
            <w:ind w:left="-113" w:firstLine="4"/>
            <w:jc w:val="center"/>
            <w:rPr>
              <w:rStyle w:val="Emphasis"/>
              <w:rFonts w:asciiTheme="majorHAnsi" w:hAnsiTheme="majorHAnsi"/>
              <w:b/>
              <w:sz w:val="24"/>
              <w:szCs w:val="24"/>
            </w:rPr>
          </w:pPr>
          <w:r w:rsidRPr="005731B0">
            <w:rPr>
              <w:rStyle w:val="Emphasis"/>
              <w:rFonts w:asciiTheme="majorHAnsi" w:hAnsiTheme="majorHAnsi"/>
              <w:b/>
              <w:sz w:val="24"/>
              <w:szCs w:val="24"/>
            </w:rPr>
            <w:t>Chippewa Valley High School</w:t>
          </w:r>
        </w:p>
        <w:p w:rsidR="00B25AB7" w:rsidRPr="005731B0" w:rsidRDefault="00B25AB7" w:rsidP="00B25AB7">
          <w:pPr>
            <w:pStyle w:val="ReturnAddress"/>
            <w:ind w:left="-113" w:firstLine="4"/>
            <w:jc w:val="center"/>
            <w:rPr>
              <w:rStyle w:val="Emphasis"/>
              <w:rFonts w:asciiTheme="majorHAnsi" w:hAnsiTheme="majorHAnsi"/>
              <w:b/>
              <w:sz w:val="24"/>
              <w:szCs w:val="24"/>
            </w:rPr>
          </w:pPr>
          <w:r w:rsidRPr="005731B0">
            <w:rPr>
              <w:rStyle w:val="Emphasis"/>
              <w:rFonts w:asciiTheme="majorHAnsi" w:hAnsiTheme="majorHAnsi"/>
              <w:b/>
              <w:sz w:val="24"/>
              <w:szCs w:val="24"/>
            </w:rPr>
            <w:t>18300 19  Mile Rd.</w:t>
          </w:r>
        </w:p>
        <w:p w:rsidR="00B25AB7" w:rsidRPr="005731B0" w:rsidRDefault="00B25AB7" w:rsidP="00B25AB7">
          <w:pPr>
            <w:pStyle w:val="ReturnAddress"/>
            <w:ind w:left="-113" w:firstLine="4"/>
            <w:jc w:val="center"/>
            <w:rPr>
              <w:rStyle w:val="Emphasis"/>
              <w:rFonts w:asciiTheme="majorHAnsi" w:hAnsiTheme="majorHAnsi"/>
              <w:b/>
              <w:sz w:val="24"/>
              <w:szCs w:val="24"/>
            </w:rPr>
          </w:pPr>
          <w:r w:rsidRPr="005731B0">
            <w:rPr>
              <w:rStyle w:val="Emphasis"/>
              <w:rFonts w:asciiTheme="majorHAnsi" w:hAnsiTheme="majorHAnsi"/>
              <w:b/>
              <w:sz w:val="24"/>
              <w:szCs w:val="24"/>
            </w:rPr>
            <w:t>Clinton Twp., MI 48038</w:t>
          </w:r>
        </w:p>
        <w:p w:rsidR="00B25AB7" w:rsidRPr="005731B0" w:rsidRDefault="00B25AB7" w:rsidP="00B25AB7">
          <w:pPr>
            <w:pStyle w:val="ReturnAddress"/>
            <w:ind w:left="-113" w:firstLine="4"/>
            <w:jc w:val="center"/>
            <w:rPr>
              <w:rFonts w:asciiTheme="majorHAnsi" w:hAnsiTheme="majorHAnsi"/>
              <w:b/>
            </w:rPr>
          </w:pPr>
          <w:r w:rsidRPr="005731B0">
            <w:rPr>
              <w:rFonts w:asciiTheme="majorHAnsi" w:hAnsiTheme="majorHAnsi"/>
              <w:b/>
            </w:rPr>
            <w:t>http://www.chippewavalleyschools.org/schools/high-schools/cvhs/</w:t>
          </w:r>
        </w:p>
        <w:p w:rsidR="00F03B15" w:rsidRPr="005731B0" w:rsidRDefault="00F03B15" w:rsidP="008670A7">
          <w:pPr>
            <w:pStyle w:val="Contact"/>
            <w:ind w:left="835"/>
            <w:jc w:val="center"/>
            <w:rPr>
              <w:rStyle w:val="Emphasis"/>
              <w:rFonts w:asciiTheme="majorHAnsi" w:hAnsiTheme="majorHAnsi"/>
              <w:b/>
            </w:rPr>
          </w:pPr>
        </w:p>
      </w:tc>
      <w:tc>
        <w:tcPr>
          <w:tcW w:w="3420" w:type="dxa"/>
          <w:vAlign w:val="center"/>
        </w:tcPr>
        <w:p w:rsidR="00B25AB7" w:rsidRPr="005731B0" w:rsidRDefault="00B25AB7" w:rsidP="00B25AB7">
          <w:pPr>
            <w:pStyle w:val="ReturnAddress"/>
            <w:ind w:left="-113" w:firstLine="4"/>
            <w:jc w:val="center"/>
            <w:rPr>
              <w:rStyle w:val="Emphasis"/>
              <w:rFonts w:asciiTheme="majorHAnsi" w:hAnsiTheme="majorHAnsi"/>
              <w:sz w:val="28"/>
              <w:szCs w:val="24"/>
            </w:rPr>
          </w:pPr>
          <w:r w:rsidRPr="005731B0">
            <w:rPr>
              <w:rStyle w:val="Emphasis"/>
              <w:rFonts w:asciiTheme="majorHAnsi" w:hAnsiTheme="majorHAnsi"/>
              <w:sz w:val="28"/>
              <w:szCs w:val="24"/>
            </w:rPr>
            <w:t>Rebecca Kiel, Instructor</w:t>
          </w:r>
        </w:p>
        <w:p w:rsidR="00B25AB7" w:rsidRPr="005731B0" w:rsidRDefault="00B25AB7" w:rsidP="00B25AB7">
          <w:pPr>
            <w:pStyle w:val="ReturnAddress"/>
            <w:ind w:left="-113" w:firstLine="4"/>
            <w:jc w:val="center"/>
            <w:rPr>
              <w:rStyle w:val="Emphasis"/>
              <w:rFonts w:asciiTheme="majorHAnsi" w:hAnsiTheme="majorHAnsi"/>
              <w:sz w:val="24"/>
              <w:szCs w:val="24"/>
            </w:rPr>
          </w:pPr>
          <w:r w:rsidRPr="005731B0">
            <w:rPr>
              <w:rStyle w:val="Emphasis"/>
              <w:rFonts w:asciiTheme="majorHAnsi" w:hAnsiTheme="majorHAnsi"/>
              <w:sz w:val="24"/>
              <w:szCs w:val="24"/>
            </w:rPr>
            <w:t>Telephone: (586) 723-2560</w:t>
          </w:r>
        </w:p>
        <w:p w:rsidR="00B25AB7" w:rsidRPr="005731B0" w:rsidRDefault="00B25AB7" w:rsidP="00B25AB7">
          <w:pPr>
            <w:pStyle w:val="ReturnAddress"/>
            <w:ind w:left="-113" w:firstLine="4"/>
            <w:jc w:val="center"/>
            <w:rPr>
              <w:rStyle w:val="Emphasis"/>
              <w:rFonts w:asciiTheme="majorHAnsi" w:hAnsiTheme="majorHAnsi"/>
              <w:sz w:val="24"/>
              <w:szCs w:val="24"/>
            </w:rPr>
          </w:pPr>
          <w:r w:rsidRPr="005731B0">
            <w:rPr>
              <w:rStyle w:val="Emphasis"/>
              <w:rFonts w:asciiTheme="majorHAnsi" w:hAnsiTheme="majorHAnsi"/>
              <w:sz w:val="24"/>
              <w:szCs w:val="24"/>
            </w:rPr>
            <w:t>Fax:  (586) 723-2301</w:t>
          </w:r>
        </w:p>
        <w:p w:rsidR="00B25AB7" w:rsidRPr="005731B0" w:rsidRDefault="00B25AB7" w:rsidP="00B25AB7">
          <w:pPr>
            <w:pStyle w:val="BodyText"/>
            <w:jc w:val="center"/>
            <w:rPr>
              <w:rFonts w:asciiTheme="majorHAnsi" w:hAnsiTheme="majorHAnsi"/>
              <w:sz w:val="24"/>
              <w:szCs w:val="24"/>
            </w:rPr>
          </w:pPr>
          <w:r w:rsidRPr="005731B0">
            <w:rPr>
              <w:rFonts w:asciiTheme="majorHAnsi" w:hAnsiTheme="majorHAnsi"/>
              <w:sz w:val="24"/>
              <w:szCs w:val="24"/>
            </w:rPr>
            <w:t xml:space="preserve">Email: </w:t>
          </w:r>
          <w:hyperlink r:id="rId2" w:history="1">
            <w:r w:rsidRPr="005731B0">
              <w:rPr>
                <w:rStyle w:val="Hyperlink"/>
                <w:rFonts w:asciiTheme="majorHAnsi" w:hAnsiTheme="majorHAnsi"/>
                <w:sz w:val="24"/>
                <w:szCs w:val="24"/>
              </w:rPr>
              <w:t>rkiel@cvs.k12.mi.us</w:t>
            </w:r>
          </w:hyperlink>
        </w:p>
        <w:p w:rsidR="00F03B15" w:rsidRPr="005731B0" w:rsidRDefault="005F3BF8" w:rsidP="00B25AB7">
          <w:pPr>
            <w:pStyle w:val="ReturnAddress"/>
            <w:ind w:left="-113" w:firstLine="4"/>
            <w:jc w:val="center"/>
            <w:rPr>
              <w:rFonts w:asciiTheme="majorHAnsi" w:hAnsiTheme="majorHAnsi"/>
              <w:spacing w:val="0"/>
              <w:sz w:val="24"/>
              <w:szCs w:val="24"/>
            </w:rPr>
          </w:pPr>
          <w:hyperlink r:id="rId3" w:history="1">
            <w:r w:rsidR="00B25AB7" w:rsidRPr="005731B0">
              <w:rPr>
                <w:rStyle w:val="Hyperlink"/>
                <w:rFonts w:asciiTheme="majorHAnsi" w:hAnsiTheme="majorHAnsi"/>
                <w:spacing w:val="0"/>
                <w:sz w:val="24"/>
                <w:szCs w:val="24"/>
              </w:rPr>
              <w:t>http://rkiel.weebly.com/</w:t>
            </w:r>
          </w:hyperlink>
        </w:p>
        <w:p w:rsidR="00B25AB7" w:rsidRPr="005731B0" w:rsidRDefault="00B25AB7" w:rsidP="00B25AB7">
          <w:pPr>
            <w:pStyle w:val="ReturnAddress"/>
            <w:ind w:left="-113" w:firstLine="4"/>
            <w:jc w:val="center"/>
            <w:rPr>
              <w:rStyle w:val="Emphasis"/>
              <w:rFonts w:asciiTheme="majorHAnsi" w:hAnsiTheme="majorHAnsi"/>
              <w:b/>
              <w:sz w:val="24"/>
              <w:szCs w:val="24"/>
            </w:rPr>
          </w:pPr>
        </w:p>
      </w:tc>
    </w:tr>
  </w:tbl>
  <w:p w:rsidR="00F03B15" w:rsidRPr="00EB762D" w:rsidRDefault="00F03B15" w:rsidP="00024512">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6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770"/>
      <w:gridCol w:w="3420"/>
    </w:tblGrid>
    <w:tr w:rsidR="00936884" w:rsidRPr="005731B0" w:rsidTr="001963B6">
      <w:trPr>
        <w:trHeight w:val="1787"/>
      </w:trPr>
      <w:tc>
        <w:tcPr>
          <w:tcW w:w="3075" w:type="dxa"/>
          <w:vAlign w:val="center"/>
        </w:tcPr>
        <w:p w:rsidR="00936884" w:rsidRPr="005731B0" w:rsidRDefault="00936884" w:rsidP="001963B6">
          <w:pPr>
            <w:pStyle w:val="Contact"/>
            <w:ind w:left="-90"/>
            <w:jc w:val="center"/>
            <w:rPr>
              <w:rStyle w:val="Emphasis"/>
              <w:rFonts w:asciiTheme="majorHAnsi" w:hAnsiTheme="majorHAnsi"/>
            </w:rPr>
          </w:pPr>
          <w:r w:rsidRPr="005731B0">
            <w:rPr>
              <w:rFonts w:asciiTheme="majorHAnsi" w:hAnsiTheme="majorHAnsi"/>
              <w:noProof/>
              <w:spacing w:val="-10"/>
            </w:rPr>
            <w:drawing>
              <wp:inline distT="0" distB="0" distL="0" distR="0">
                <wp:extent cx="1476375" cy="1295310"/>
                <wp:effectExtent l="19050" t="0" r="0" b="0"/>
                <wp:docPr id="1" name="Picture 0" descr="cvs district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 district logo.wmf"/>
                        <pic:cNvPicPr/>
                      </pic:nvPicPr>
                      <pic:blipFill>
                        <a:blip r:embed="rId1"/>
                        <a:stretch>
                          <a:fillRect/>
                        </a:stretch>
                      </pic:blipFill>
                      <pic:spPr>
                        <a:xfrm>
                          <a:off x="0" y="0"/>
                          <a:ext cx="1476375" cy="1295310"/>
                        </a:xfrm>
                        <a:prstGeom prst="rect">
                          <a:avLst/>
                        </a:prstGeom>
                      </pic:spPr>
                    </pic:pic>
                  </a:graphicData>
                </a:graphic>
              </wp:inline>
            </w:drawing>
          </w:r>
        </w:p>
      </w:tc>
      <w:tc>
        <w:tcPr>
          <w:tcW w:w="4770" w:type="dxa"/>
          <w:vAlign w:val="center"/>
        </w:tcPr>
        <w:p w:rsidR="00936884" w:rsidRPr="005731B0" w:rsidRDefault="00936884" w:rsidP="008670A7">
          <w:pPr>
            <w:pStyle w:val="ReturnAddress"/>
            <w:ind w:left="-113" w:firstLine="4"/>
            <w:jc w:val="center"/>
            <w:rPr>
              <w:rStyle w:val="Emphasis"/>
              <w:rFonts w:asciiTheme="majorHAnsi" w:hAnsiTheme="majorHAnsi"/>
              <w:b/>
              <w:sz w:val="32"/>
              <w:szCs w:val="24"/>
            </w:rPr>
          </w:pPr>
          <w:r w:rsidRPr="005731B0">
            <w:rPr>
              <w:rStyle w:val="Emphasis"/>
              <w:rFonts w:asciiTheme="majorHAnsi" w:hAnsiTheme="majorHAnsi"/>
              <w:b/>
              <w:sz w:val="32"/>
              <w:szCs w:val="24"/>
            </w:rPr>
            <w:t>Chippewa Valley Schools</w:t>
          </w:r>
        </w:p>
        <w:p w:rsidR="00936884" w:rsidRPr="005731B0" w:rsidRDefault="00936884" w:rsidP="008670A7">
          <w:pPr>
            <w:pStyle w:val="ReturnAddress"/>
            <w:ind w:left="-113" w:firstLine="4"/>
            <w:jc w:val="center"/>
            <w:rPr>
              <w:rStyle w:val="Emphasis"/>
              <w:rFonts w:asciiTheme="majorHAnsi" w:hAnsiTheme="majorHAnsi"/>
              <w:b/>
              <w:sz w:val="28"/>
              <w:szCs w:val="24"/>
            </w:rPr>
          </w:pPr>
          <w:r w:rsidRPr="005731B0">
            <w:rPr>
              <w:rStyle w:val="Emphasis"/>
              <w:rFonts w:asciiTheme="majorHAnsi" w:hAnsiTheme="majorHAnsi"/>
              <w:b/>
              <w:sz w:val="28"/>
              <w:szCs w:val="24"/>
            </w:rPr>
            <w:t>Career Technical Education</w:t>
          </w:r>
        </w:p>
        <w:p w:rsidR="00936884" w:rsidRPr="005731B0" w:rsidRDefault="000454AE" w:rsidP="008670A7">
          <w:pPr>
            <w:pStyle w:val="ReturnAddress"/>
            <w:ind w:left="-113" w:firstLine="4"/>
            <w:jc w:val="center"/>
            <w:rPr>
              <w:rStyle w:val="Emphasis"/>
              <w:rFonts w:asciiTheme="majorHAnsi" w:hAnsiTheme="majorHAnsi"/>
              <w:b/>
              <w:sz w:val="24"/>
              <w:szCs w:val="24"/>
            </w:rPr>
          </w:pPr>
          <w:r w:rsidRPr="005731B0">
            <w:rPr>
              <w:rStyle w:val="Emphasis"/>
              <w:rFonts w:asciiTheme="majorHAnsi" w:hAnsiTheme="majorHAnsi"/>
              <w:b/>
              <w:sz w:val="24"/>
              <w:szCs w:val="24"/>
            </w:rPr>
            <w:t xml:space="preserve">Chippewa Valley </w:t>
          </w:r>
          <w:r w:rsidR="00936884" w:rsidRPr="005731B0">
            <w:rPr>
              <w:rStyle w:val="Emphasis"/>
              <w:rFonts w:asciiTheme="majorHAnsi" w:hAnsiTheme="majorHAnsi"/>
              <w:b/>
              <w:sz w:val="24"/>
              <w:szCs w:val="24"/>
            </w:rPr>
            <w:t>High School</w:t>
          </w:r>
        </w:p>
        <w:p w:rsidR="00936884" w:rsidRPr="005731B0" w:rsidRDefault="000454AE" w:rsidP="008670A7">
          <w:pPr>
            <w:pStyle w:val="ReturnAddress"/>
            <w:ind w:left="-113" w:firstLine="4"/>
            <w:jc w:val="center"/>
            <w:rPr>
              <w:rStyle w:val="Emphasis"/>
              <w:rFonts w:asciiTheme="majorHAnsi" w:hAnsiTheme="majorHAnsi"/>
              <w:b/>
              <w:sz w:val="24"/>
              <w:szCs w:val="24"/>
            </w:rPr>
          </w:pPr>
          <w:r w:rsidRPr="005731B0">
            <w:rPr>
              <w:rStyle w:val="Emphasis"/>
              <w:rFonts w:asciiTheme="majorHAnsi" w:hAnsiTheme="majorHAnsi"/>
              <w:b/>
              <w:sz w:val="24"/>
              <w:szCs w:val="24"/>
            </w:rPr>
            <w:t xml:space="preserve">18300 19 </w:t>
          </w:r>
          <w:r w:rsidR="00936884" w:rsidRPr="005731B0">
            <w:rPr>
              <w:rStyle w:val="Emphasis"/>
              <w:rFonts w:asciiTheme="majorHAnsi" w:hAnsiTheme="majorHAnsi"/>
              <w:b/>
              <w:sz w:val="24"/>
              <w:szCs w:val="24"/>
            </w:rPr>
            <w:t xml:space="preserve"> Mile Rd.</w:t>
          </w:r>
        </w:p>
        <w:p w:rsidR="00936884" w:rsidRPr="005731B0" w:rsidRDefault="000454AE" w:rsidP="008670A7">
          <w:pPr>
            <w:pStyle w:val="ReturnAddress"/>
            <w:ind w:left="-113" w:firstLine="4"/>
            <w:jc w:val="center"/>
            <w:rPr>
              <w:rStyle w:val="Emphasis"/>
              <w:rFonts w:asciiTheme="majorHAnsi" w:hAnsiTheme="majorHAnsi"/>
              <w:b/>
              <w:sz w:val="24"/>
              <w:szCs w:val="24"/>
            </w:rPr>
          </w:pPr>
          <w:r w:rsidRPr="005731B0">
            <w:rPr>
              <w:rStyle w:val="Emphasis"/>
              <w:rFonts w:asciiTheme="majorHAnsi" w:hAnsiTheme="majorHAnsi"/>
              <w:b/>
              <w:sz w:val="24"/>
              <w:szCs w:val="24"/>
            </w:rPr>
            <w:t>Clinton Twp., MI 48038</w:t>
          </w:r>
        </w:p>
        <w:p w:rsidR="00936884" w:rsidRPr="005731B0" w:rsidRDefault="00936884" w:rsidP="008670A7">
          <w:pPr>
            <w:pStyle w:val="ReturnAddress"/>
            <w:ind w:left="-113" w:firstLine="4"/>
            <w:jc w:val="center"/>
            <w:rPr>
              <w:rFonts w:asciiTheme="majorHAnsi" w:hAnsiTheme="majorHAnsi"/>
              <w:b/>
            </w:rPr>
          </w:pPr>
          <w:r w:rsidRPr="005731B0">
            <w:rPr>
              <w:rFonts w:asciiTheme="majorHAnsi" w:hAnsiTheme="majorHAnsi"/>
              <w:b/>
            </w:rPr>
            <w:t>http://www.chippewavalleysch</w:t>
          </w:r>
          <w:r w:rsidR="000454AE" w:rsidRPr="005731B0">
            <w:rPr>
              <w:rFonts w:asciiTheme="majorHAnsi" w:hAnsiTheme="majorHAnsi"/>
              <w:b/>
            </w:rPr>
            <w:t>ools.org/schools/high-schools/cvh</w:t>
          </w:r>
          <w:r w:rsidRPr="005731B0">
            <w:rPr>
              <w:rFonts w:asciiTheme="majorHAnsi" w:hAnsiTheme="majorHAnsi"/>
              <w:b/>
            </w:rPr>
            <w:t>s/</w:t>
          </w:r>
        </w:p>
        <w:p w:rsidR="00936884" w:rsidRPr="005731B0" w:rsidRDefault="00936884" w:rsidP="008670A7">
          <w:pPr>
            <w:pStyle w:val="Contact"/>
            <w:ind w:left="835"/>
            <w:jc w:val="center"/>
            <w:rPr>
              <w:rStyle w:val="Emphasis"/>
              <w:rFonts w:asciiTheme="majorHAnsi" w:hAnsiTheme="majorHAnsi"/>
              <w:b/>
            </w:rPr>
          </w:pPr>
        </w:p>
      </w:tc>
      <w:tc>
        <w:tcPr>
          <w:tcW w:w="3420" w:type="dxa"/>
          <w:vAlign w:val="center"/>
        </w:tcPr>
        <w:p w:rsidR="00936884" w:rsidRPr="005731B0" w:rsidRDefault="000454AE" w:rsidP="008670A7">
          <w:pPr>
            <w:pStyle w:val="ReturnAddress"/>
            <w:ind w:left="-113" w:firstLine="4"/>
            <w:jc w:val="center"/>
            <w:rPr>
              <w:rStyle w:val="Emphasis"/>
              <w:rFonts w:asciiTheme="majorHAnsi" w:hAnsiTheme="majorHAnsi"/>
              <w:sz w:val="28"/>
              <w:szCs w:val="24"/>
            </w:rPr>
          </w:pPr>
          <w:r w:rsidRPr="005731B0">
            <w:rPr>
              <w:rStyle w:val="Emphasis"/>
              <w:rFonts w:asciiTheme="majorHAnsi" w:hAnsiTheme="majorHAnsi"/>
              <w:sz w:val="28"/>
              <w:szCs w:val="24"/>
            </w:rPr>
            <w:t>Rebecca Kiel</w:t>
          </w:r>
          <w:r w:rsidR="00936884" w:rsidRPr="005731B0">
            <w:rPr>
              <w:rStyle w:val="Emphasis"/>
              <w:rFonts w:asciiTheme="majorHAnsi" w:hAnsiTheme="majorHAnsi"/>
              <w:sz w:val="28"/>
              <w:szCs w:val="24"/>
            </w:rPr>
            <w:t>, Instructor</w:t>
          </w:r>
        </w:p>
        <w:p w:rsidR="00936884" w:rsidRPr="005731B0" w:rsidRDefault="00936884" w:rsidP="008670A7">
          <w:pPr>
            <w:pStyle w:val="ReturnAddress"/>
            <w:ind w:left="-113" w:firstLine="4"/>
            <w:jc w:val="center"/>
            <w:rPr>
              <w:rStyle w:val="Emphasis"/>
              <w:rFonts w:asciiTheme="majorHAnsi" w:hAnsiTheme="majorHAnsi"/>
              <w:sz w:val="24"/>
              <w:szCs w:val="24"/>
            </w:rPr>
          </w:pPr>
          <w:r w:rsidRPr="005731B0">
            <w:rPr>
              <w:rStyle w:val="Emphasis"/>
              <w:rFonts w:asciiTheme="majorHAnsi" w:hAnsiTheme="majorHAnsi"/>
              <w:sz w:val="24"/>
              <w:szCs w:val="24"/>
            </w:rPr>
            <w:t>Telephone: (586) 723-</w:t>
          </w:r>
          <w:r w:rsidR="000454AE" w:rsidRPr="005731B0">
            <w:rPr>
              <w:rStyle w:val="Emphasis"/>
              <w:rFonts w:asciiTheme="majorHAnsi" w:hAnsiTheme="majorHAnsi"/>
              <w:sz w:val="24"/>
              <w:szCs w:val="24"/>
            </w:rPr>
            <w:t>2560</w:t>
          </w:r>
        </w:p>
        <w:p w:rsidR="00936884" w:rsidRPr="005731B0" w:rsidRDefault="00936884" w:rsidP="008670A7">
          <w:pPr>
            <w:pStyle w:val="ReturnAddress"/>
            <w:ind w:left="-113" w:firstLine="4"/>
            <w:jc w:val="center"/>
            <w:rPr>
              <w:rStyle w:val="Emphasis"/>
              <w:rFonts w:asciiTheme="majorHAnsi" w:hAnsiTheme="majorHAnsi"/>
              <w:sz w:val="24"/>
              <w:szCs w:val="24"/>
            </w:rPr>
          </w:pPr>
          <w:r w:rsidRPr="005731B0">
            <w:rPr>
              <w:rStyle w:val="Emphasis"/>
              <w:rFonts w:asciiTheme="majorHAnsi" w:hAnsiTheme="majorHAnsi"/>
              <w:sz w:val="24"/>
              <w:szCs w:val="24"/>
            </w:rPr>
            <w:t>Fax:  (586) 723-2</w:t>
          </w:r>
          <w:r w:rsidR="000454AE" w:rsidRPr="005731B0">
            <w:rPr>
              <w:rStyle w:val="Emphasis"/>
              <w:rFonts w:asciiTheme="majorHAnsi" w:hAnsiTheme="majorHAnsi"/>
              <w:sz w:val="24"/>
              <w:szCs w:val="24"/>
            </w:rPr>
            <w:t>301</w:t>
          </w:r>
        </w:p>
        <w:p w:rsidR="00936884" w:rsidRPr="005731B0" w:rsidRDefault="00936884" w:rsidP="00EB762D">
          <w:pPr>
            <w:pStyle w:val="BodyText"/>
            <w:jc w:val="center"/>
            <w:rPr>
              <w:rFonts w:asciiTheme="majorHAnsi" w:hAnsiTheme="majorHAnsi"/>
              <w:sz w:val="24"/>
              <w:szCs w:val="24"/>
            </w:rPr>
          </w:pPr>
          <w:r w:rsidRPr="005731B0">
            <w:rPr>
              <w:rFonts w:asciiTheme="majorHAnsi" w:hAnsiTheme="majorHAnsi"/>
              <w:sz w:val="24"/>
              <w:szCs w:val="24"/>
            </w:rPr>
            <w:t xml:space="preserve">Email: </w:t>
          </w:r>
          <w:hyperlink r:id="rId2" w:history="1">
            <w:r w:rsidR="000454AE" w:rsidRPr="005731B0">
              <w:rPr>
                <w:rStyle w:val="Hyperlink"/>
                <w:rFonts w:asciiTheme="majorHAnsi" w:hAnsiTheme="majorHAnsi"/>
                <w:sz w:val="24"/>
                <w:szCs w:val="24"/>
              </w:rPr>
              <w:t>rkiel@cvs.k12.mi.us</w:t>
            </w:r>
          </w:hyperlink>
        </w:p>
        <w:p w:rsidR="00936884" w:rsidRPr="005731B0" w:rsidRDefault="00936884" w:rsidP="000454AE">
          <w:pPr>
            <w:pStyle w:val="ReturnAddress"/>
            <w:ind w:left="-113" w:firstLine="4"/>
            <w:jc w:val="center"/>
            <w:rPr>
              <w:rStyle w:val="Emphasis"/>
              <w:rFonts w:asciiTheme="majorHAnsi" w:hAnsiTheme="majorHAnsi"/>
              <w:b/>
              <w:sz w:val="24"/>
              <w:szCs w:val="24"/>
            </w:rPr>
          </w:pPr>
          <w:r w:rsidRPr="005731B0">
            <w:rPr>
              <w:rFonts w:asciiTheme="majorHAnsi" w:hAnsiTheme="majorHAnsi"/>
              <w:spacing w:val="0"/>
              <w:sz w:val="24"/>
              <w:szCs w:val="24"/>
            </w:rPr>
            <w:t>http://</w:t>
          </w:r>
          <w:r w:rsidR="000454AE" w:rsidRPr="005731B0">
            <w:rPr>
              <w:rFonts w:asciiTheme="majorHAnsi" w:hAnsiTheme="majorHAnsi"/>
              <w:spacing w:val="0"/>
              <w:sz w:val="24"/>
              <w:szCs w:val="24"/>
            </w:rPr>
            <w:t>rkiel</w:t>
          </w:r>
          <w:r w:rsidRPr="005731B0">
            <w:rPr>
              <w:rFonts w:asciiTheme="majorHAnsi" w:hAnsiTheme="majorHAnsi"/>
              <w:spacing w:val="0"/>
              <w:sz w:val="24"/>
              <w:szCs w:val="24"/>
            </w:rPr>
            <w:t>.weebly.com/</w:t>
          </w:r>
        </w:p>
      </w:tc>
    </w:tr>
  </w:tbl>
  <w:p w:rsidR="00936884" w:rsidRPr="005731B0" w:rsidRDefault="00936884" w:rsidP="00024512">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964"/>
    <w:multiLevelType w:val="hybridMultilevel"/>
    <w:tmpl w:val="C73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F1F18"/>
    <w:multiLevelType w:val="hybridMultilevel"/>
    <w:tmpl w:val="611A8786"/>
    <w:lvl w:ilvl="0" w:tplc="150495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4253"/>
    <w:multiLevelType w:val="hybridMultilevel"/>
    <w:tmpl w:val="74F8D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9037EA"/>
    <w:multiLevelType w:val="multilevel"/>
    <w:tmpl w:val="8A58E2E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C232023"/>
    <w:multiLevelType w:val="hybridMultilevel"/>
    <w:tmpl w:val="4CA02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61492E"/>
    <w:multiLevelType w:val="hybridMultilevel"/>
    <w:tmpl w:val="6D5019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187B"/>
    <w:multiLevelType w:val="hybridMultilevel"/>
    <w:tmpl w:val="B3F44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03494"/>
    <w:multiLevelType w:val="hybridMultilevel"/>
    <w:tmpl w:val="A7F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21A60"/>
    <w:multiLevelType w:val="hybridMultilevel"/>
    <w:tmpl w:val="F60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04FED"/>
    <w:multiLevelType w:val="hybridMultilevel"/>
    <w:tmpl w:val="DA6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55329"/>
    <w:multiLevelType w:val="hybridMultilevel"/>
    <w:tmpl w:val="002E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9010D"/>
    <w:multiLevelType w:val="hybridMultilevel"/>
    <w:tmpl w:val="20D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13DBE"/>
    <w:multiLevelType w:val="hybridMultilevel"/>
    <w:tmpl w:val="AB0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672B0"/>
    <w:multiLevelType w:val="hybridMultilevel"/>
    <w:tmpl w:val="BC84B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96843"/>
    <w:multiLevelType w:val="hybridMultilevel"/>
    <w:tmpl w:val="252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F44E6"/>
    <w:multiLevelType w:val="multilevel"/>
    <w:tmpl w:val="4478093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0E55AA"/>
    <w:multiLevelType w:val="multilevel"/>
    <w:tmpl w:val="593CB7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68E32323"/>
    <w:multiLevelType w:val="hybridMultilevel"/>
    <w:tmpl w:val="4A46D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BD4678"/>
    <w:multiLevelType w:val="hybridMultilevel"/>
    <w:tmpl w:val="A906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84A42"/>
    <w:multiLevelType w:val="hybridMultilevel"/>
    <w:tmpl w:val="FC5C0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65D3F"/>
    <w:multiLevelType w:val="multilevel"/>
    <w:tmpl w:val="1A5E097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7BC1648A"/>
    <w:multiLevelType w:val="hybridMultilevel"/>
    <w:tmpl w:val="DA825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16"/>
  </w:num>
  <w:num w:numId="4">
    <w:abstractNumId w:val="20"/>
  </w:num>
  <w:num w:numId="5">
    <w:abstractNumId w:val="2"/>
  </w:num>
  <w:num w:numId="6">
    <w:abstractNumId w:val="13"/>
  </w:num>
  <w:num w:numId="7">
    <w:abstractNumId w:val="18"/>
  </w:num>
  <w:num w:numId="8">
    <w:abstractNumId w:val="1"/>
  </w:num>
  <w:num w:numId="9">
    <w:abstractNumId w:val="0"/>
  </w:num>
  <w:num w:numId="10">
    <w:abstractNumId w:val="15"/>
  </w:num>
  <w:num w:numId="11">
    <w:abstractNumId w:val="3"/>
  </w:num>
  <w:num w:numId="12">
    <w:abstractNumId w:val="8"/>
  </w:num>
  <w:num w:numId="13">
    <w:abstractNumId w:val="17"/>
  </w:num>
  <w:num w:numId="14">
    <w:abstractNumId w:val="9"/>
  </w:num>
  <w:num w:numId="15">
    <w:abstractNumId w:val="7"/>
  </w:num>
  <w:num w:numId="16">
    <w:abstractNumId w:val="12"/>
  </w:num>
  <w:num w:numId="17">
    <w:abstractNumId w:val="11"/>
  </w:num>
  <w:num w:numId="18">
    <w:abstractNumId w:val="19"/>
  </w:num>
  <w:num w:numId="19">
    <w:abstractNumId w:val="4"/>
  </w:num>
  <w:num w:numId="20">
    <w:abstractNumId w:val="1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01"/>
    <w:rsid w:val="00017392"/>
    <w:rsid w:val="00024512"/>
    <w:rsid w:val="00026C20"/>
    <w:rsid w:val="000378F0"/>
    <w:rsid w:val="000454AE"/>
    <w:rsid w:val="00060251"/>
    <w:rsid w:val="00061AF1"/>
    <w:rsid w:val="00070BF6"/>
    <w:rsid w:val="00091549"/>
    <w:rsid w:val="000920A3"/>
    <w:rsid w:val="00097F98"/>
    <w:rsid w:val="000A0135"/>
    <w:rsid w:val="000B35D7"/>
    <w:rsid w:val="000B5B9A"/>
    <w:rsid w:val="000C1BDD"/>
    <w:rsid w:val="000C3785"/>
    <w:rsid w:val="000C549E"/>
    <w:rsid w:val="000E7D54"/>
    <w:rsid w:val="00111535"/>
    <w:rsid w:val="00133FB0"/>
    <w:rsid w:val="00147CC0"/>
    <w:rsid w:val="00155C0F"/>
    <w:rsid w:val="00156F86"/>
    <w:rsid w:val="001679A8"/>
    <w:rsid w:val="00175B14"/>
    <w:rsid w:val="00181FC9"/>
    <w:rsid w:val="00184063"/>
    <w:rsid w:val="001963B6"/>
    <w:rsid w:val="00196CC4"/>
    <w:rsid w:val="001A03AC"/>
    <w:rsid w:val="001C2F01"/>
    <w:rsid w:val="001D680E"/>
    <w:rsid w:val="001E5BE5"/>
    <w:rsid w:val="001F3D3F"/>
    <w:rsid w:val="002074DE"/>
    <w:rsid w:val="002134DD"/>
    <w:rsid w:val="002178BC"/>
    <w:rsid w:val="0022198F"/>
    <w:rsid w:val="0024196D"/>
    <w:rsid w:val="00262515"/>
    <w:rsid w:val="002839FA"/>
    <w:rsid w:val="002870F9"/>
    <w:rsid w:val="002A1387"/>
    <w:rsid w:val="002D1863"/>
    <w:rsid w:val="002D4AB9"/>
    <w:rsid w:val="002D54FD"/>
    <w:rsid w:val="002E0579"/>
    <w:rsid w:val="002F3921"/>
    <w:rsid w:val="0030420A"/>
    <w:rsid w:val="0031028E"/>
    <w:rsid w:val="00313486"/>
    <w:rsid w:val="0036220B"/>
    <w:rsid w:val="00387B21"/>
    <w:rsid w:val="003920DE"/>
    <w:rsid w:val="003D488A"/>
    <w:rsid w:val="003F1437"/>
    <w:rsid w:val="00424466"/>
    <w:rsid w:val="00432D83"/>
    <w:rsid w:val="0043598B"/>
    <w:rsid w:val="004460D9"/>
    <w:rsid w:val="004607D5"/>
    <w:rsid w:val="00484D83"/>
    <w:rsid w:val="004913F6"/>
    <w:rsid w:val="004B60E8"/>
    <w:rsid w:val="004C096F"/>
    <w:rsid w:val="004C7C14"/>
    <w:rsid w:val="004E4DC6"/>
    <w:rsid w:val="004F0247"/>
    <w:rsid w:val="004F1402"/>
    <w:rsid w:val="004F6A60"/>
    <w:rsid w:val="00517407"/>
    <w:rsid w:val="00521133"/>
    <w:rsid w:val="00551CE9"/>
    <w:rsid w:val="005654F8"/>
    <w:rsid w:val="005731B0"/>
    <w:rsid w:val="00597506"/>
    <w:rsid w:val="005A2102"/>
    <w:rsid w:val="005B749A"/>
    <w:rsid w:val="005C63F6"/>
    <w:rsid w:val="005F3AC3"/>
    <w:rsid w:val="005F3BF8"/>
    <w:rsid w:val="005F3D40"/>
    <w:rsid w:val="005F7B6F"/>
    <w:rsid w:val="00603BF4"/>
    <w:rsid w:val="00612350"/>
    <w:rsid w:val="00616221"/>
    <w:rsid w:val="00621047"/>
    <w:rsid w:val="00636763"/>
    <w:rsid w:val="00660FAF"/>
    <w:rsid w:val="0067086E"/>
    <w:rsid w:val="00683D01"/>
    <w:rsid w:val="006905E2"/>
    <w:rsid w:val="00691586"/>
    <w:rsid w:val="006F40FB"/>
    <w:rsid w:val="006F55DA"/>
    <w:rsid w:val="007128B6"/>
    <w:rsid w:val="007228FA"/>
    <w:rsid w:val="00723219"/>
    <w:rsid w:val="00730FCC"/>
    <w:rsid w:val="00743116"/>
    <w:rsid w:val="00743D85"/>
    <w:rsid w:val="00762A8E"/>
    <w:rsid w:val="007655DC"/>
    <w:rsid w:val="00783430"/>
    <w:rsid w:val="007850AC"/>
    <w:rsid w:val="00785279"/>
    <w:rsid w:val="007910BD"/>
    <w:rsid w:val="007946D7"/>
    <w:rsid w:val="007A445B"/>
    <w:rsid w:val="007B249C"/>
    <w:rsid w:val="007B3A77"/>
    <w:rsid w:val="007B7099"/>
    <w:rsid w:val="007D06ED"/>
    <w:rsid w:val="008122AF"/>
    <w:rsid w:val="008123A8"/>
    <w:rsid w:val="008245D8"/>
    <w:rsid w:val="00827EE8"/>
    <w:rsid w:val="0083302B"/>
    <w:rsid w:val="00834B19"/>
    <w:rsid w:val="00836491"/>
    <w:rsid w:val="008402E2"/>
    <w:rsid w:val="00840505"/>
    <w:rsid w:val="00850AEC"/>
    <w:rsid w:val="00853BB6"/>
    <w:rsid w:val="008549E1"/>
    <w:rsid w:val="00860341"/>
    <w:rsid w:val="00862FBA"/>
    <w:rsid w:val="008670A7"/>
    <w:rsid w:val="00881D46"/>
    <w:rsid w:val="008B732F"/>
    <w:rsid w:val="008E01C5"/>
    <w:rsid w:val="008E175C"/>
    <w:rsid w:val="008E6540"/>
    <w:rsid w:val="00916948"/>
    <w:rsid w:val="00923FFA"/>
    <w:rsid w:val="00926DBB"/>
    <w:rsid w:val="00936884"/>
    <w:rsid w:val="009426EF"/>
    <w:rsid w:val="00945720"/>
    <w:rsid w:val="00964598"/>
    <w:rsid w:val="009732D5"/>
    <w:rsid w:val="00973814"/>
    <w:rsid w:val="0097457F"/>
    <w:rsid w:val="009824D7"/>
    <w:rsid w:val="009A553A"/>
    <w:rsid w:val="009A67DD"/>
    <w:rsid w:val="009B22C7"/>
    <w:rsid w:val="009B4A79"/>
    <w:rsid w:val="009D240D"/>
    <w:rsid w:val="009E54B8"/>
    <w:rsid w:val="00A05C59"/>
    <w:rsid w:val="00A120B2"/>
    <w:rsid w:val="00A13C44"/>
    <w:rsid w:val="00A25E85"/>
    <w:rsid w:val="00A27FFD"/>
    <w:rsid w:val="00A43FE8"/>
    <w:rsid w:val="00A52BFA"/>
    <w:rsid w:val="00A66ADD"/>
    <w:rsid w:val="00A764B1"/>
    <w:rsid w:val="00A811AC"/>
    <w:rsid w:val="00A822FD"/>
    <w:rsid w:val="00AB29ED"/>
    <w:rsid w:val="00AB75C8"/>
    <w:rsid w:val="00AE0112"/>
    <w:rsid w:val="00AE041F"/>
    <w:rsid w:val="00AE29A5"/>
    <w:rsid w:val="00AE3FE0"/>
    <w:rsid w:val="00AF48B2"/>
    <w:rsid w:val="00AF5A33"/>
    <w:rsid w:val="00B11AA5"/>
    <w:rsid w:val="00B23BF7"/>
    <w:rsid w:val="00B25AB7"/>
    <w:rsid w:val="00B30E35"/>
    <w:rsid w:val="00B40D1E"/>
    <w:rsid w:val="00B47D4C"/>
    <w:rsid w:val="00B54828"/>
    <w:rsid w:val="00B57D55"/>
    <w:rsid w:val="00B61368"/>
    <w:rsid w:val="00B67668"/>
    <w:rsid w:val="00B72DFB"/>
    <w:rsid w:val="00B91E75"/>
    <w:rsid w:val="00B97736"/>
    <w:rsid w:val="00BC38C9"/>
    <w:rsid w:val="00BC673A"/>
    <w:rsid w:val="00BD3E59"/>
    <w:rsid w:val="00BD7B3C"/>
    <w:rsid w:val="00BE5181"/>
    <w:rsid w:val="00BE744B"/>
    <w:rsid w:val="00BF6107"/>
    <w:rsid w:val="00C104E5"/>
    <w:rsid w:val="00C27531"/>
    <w:rsid w:val="00C33342"/>
    <w:rsid w:val="00C34E18"/>
    <w:rsid w:val="00C40E7C"/>
    <w:rsid w:val="00C54D61"/>
    <w:rsid w:val="00C56109"/>
    <w:rsid w:val="00C70495"/>
    <w:rsid w:val="00C71A83"/>
    <w:rsid w:val="00C86B3E"/>
    <w:rsid w:val="00C92E96"/>
    <w:rsid w:val="00CA0789"/>
    <w:rsid w:val="00CB5015"/>
    <w:rsid w:val="00CC64D4"/>
    <w:rsid w:val="00D15FD2"/>
    <w:rsid w:val="00D4493C"/>
    <w:rsid w:val="00D463DC"/>
    <w:rsid w:val="00D47F28"/>
    <w:rsid w:val="00D56020"/>
    <w:rsid w:val="00D56D33"/>
    <w:rsid w:val="00D72F67"/>
    <w:rsid w:val="00DC50EF"/>
    <w:rsid w:val="00DD1DE2"/>
    <w:rsid w:val="00DD2CC5"/>
    <w:rsid w:val="00DE6C01"/>
    <w:rsid w:val="00E00FBD"/>
    <w:rsid w:val="00E23917"/>
    <w:rsid w:val="00E33A62"/>
    <w:rsid w:val="00E35ACA"/>
    <w:rsid w:val="00E877A6"/>
    <w:rsid w:val="00E93982"/>
    <w:rsid w:val="00E94C4A"/>
    <w:rsid w:val="00EA2FC3"/>
    <w:rsid w:val="00EB40FF"/>
    <w:rsid w:val="00EB762D"/>
    <w:rsid w:val="00ED1941"/>
    <w:rsid w:val="00F03B15"/>
    <w:rsid w:val="00F073D8"/>
    <w:rsid w:val="00F14455"/>
    <w:rsid w:val="00F253CF"/>
    <w:rsid w:val="00F47E37"/>
    <w:rsid w:val="00F602F7"/>
    <w:rsid w:val="00F60C6A"/>
    <w:rsid w:val="00F721BD"/>
    <w:rsid w:val="00F74193"/>
    <w:rsid w:val="00F826EC"/>
    <w:rsid w:val="00F94B4F"/>
    <w:rsid w:val="00F975A5"/>
    <w:rsid w:val="00FA6C8D"/>
    <w:rsid w:val="00FB0A07"/>
    <w:rsid w:val="00FB4AFD"/>
    <w:rsid w:val="00FE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C2154D-7585-42DC-89AD-4406895A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AC"/>
    <w:pPr>
      <w:overflowPunct w:val="0"/>
      <w:autoSpaceDE w:val="0"/>
      <w:autoSpaceDN w:val="0"/>
      <w:adjustRightInd w:val="0"/>
      <w:textAlignment w:val="baseline"/>
    </w:pPr>
  </w:style>
  <w:style w:type="paragraph" w:styleId="Heading5">
    <w:name w:val="heading 5"/>
    <w:basedOn w:val="Normal"/>
    <w:next w:val="Normal"/>
    <w:qFormat/>
    <w:rsid w:val="00A66ADD"/>
    <w:pPr>
      <w:keepNext/>
      <w:overflowPunct/>
      <w:autoSpaceDE/>
      <w:autoSpaceDN/>
      <w:adjustRightInd/>
      <w:ind w:left="-2606"/>
      <w:jc w:val="center"/>
      <w:textAlignment w:val="auto"/>
      <w:outlineLvl w:val="4"/>
    </w:pPr>
    <w:rPr>
      <w:b/>
      <w:sz w:val="24"/>
    </w:rPr>
  </w:style>
  <w:style w:type="paragraph" w:styleId="Heading6">
    <w:name w:val="heading 6"/>
    <w:basedOn w:val="Normal"/>
    <w:next w:val="Normal"/>
    <w:qFormat/>
    <w:rsid w:val="00A66ADD"/>
    <w:pPr>
      <w:keepNext/>
      <w:tabs>
        <w:tab w:val="left" w:pos="54"/>
      </w:tabs>
      <w:overflowPunct/>
      <w:autoSpaceDE/>
      <w:autoSpaceDN/>
      <w:adjustRightInd/>
      <w:ind w:left="-108" w:hanging="2498"/>
      <w:textAlignment w:val="auto"/>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A03AC"/>
    <w:rPr>
      <w:sz w:val="24"/>
    </w:rPr>
  </w:style>
  <w:style w:type="paragraph" w:styleId="Header">
    <w:name w:val="header"/>
    <w:basedOn w:val="Normal"/>
    <w:rsid w:val="00551CE9"/>
    <w:pPr>
      <w:tabs>
        <w:tab w:val="center" w:pos="4320"/>
        <w:tab w:val="right" w:pos="8640"/>
      </w:tabs>
    </w:pPr>
  </w:style>
  <w:style w:type="paragraph" w:styleId="Footer">
    <w:name w:val="footer"/>
    <w:basedOn w:val="Normal"/>
    <w:link w:val="FooterChar"/>
    <w:uiPriority w:val="99"/>
    <w:rsid w:val="00551CE9"/>
    <w:pPr>
      <w:tabs>
        <w:tab w:val="center" w:pos="4320"/>
        <w:tab w:val="right" w:pos="8640"/>
      </w:tabs>
    </w:pPr>
  </w:style>
  <w:style w:type="character" w:styleId="PageNumber">
    <w:name w:val="page number"/>
    <w:basedOn w:val="DefaultParagraphFont"/>
    <w:rsid w:val="003920DE"/>
  </w:style>
  <w:style w:type="paragraph" w:styleId="DocumentMap">
    <w:name w:val="Document Map"/>
    <w:basedOn w:val="Normal"/>
    <w:semiHidden/>
    <w:rsid w:val="00A66ADD"/>
    <w:pPr>
      <w:shd w:val="clear" w:color="auto" w:fill="000080"/>
    </w:pPr>
    <w:rPr>
      <w:rFonts w:ascii="Tahoma" w:hAnsi="Tahoma" w:cs="Tahoma"/>
    </w:rPr>
  </w:style>
  <w:style w:type="character" w:styleId="Strong">
    <w:name w:val="Strong"/>
    <w:basedOn w:val="DefaultParagraphFont"/>
    <w:uiPriority w:val="22"/>
    <w:qFormat/>
    <w:rsid w:val="00A66ADD"/>
    <w:rPr>
      <w:b/>
    </w:rPr>
  </w:style>
  <w:style w:type="paragraph" w:styleId="BodyText">
    <w:name w:val="Body Text"/>
    <w:basedOn w:val="Normal"/>
    <w:rsid w:val="00A66ADD"/>
    <w:pPr>
      <w:overflowPunct/>
      <w:autoSpaceDE/>
      <w:autoSpaceDN/>
      <w:adjustRightInd/>
      <w:textAlignment w:val="auto"/>
    </w:pPr>
    <w:rPr>
      <w:rFonts w:ascii="Tahoma" w:hAnsi="Tahoma"/>
      <w:sz w:val="18"/>
    </w:rPr>
  </w:style>
  <w:style w:type="paragraph" w:styleId="NormalWeb">
    <w:name w:val="Normal (Web)"/>
    <w:basedOn w:val="Normal"/>
    <w:rsid w:val="00A66ADD"/>
    <w:pPr>
      <w:overflowPunct/>
      <w:autoSpaceDE/>
      <w:autoSpaceDN/>
      <w:adjustRightInd/>
      <w:spacing w:before="100" w:beforeAutospacing="1" w:after="100" w:afterAutospacing="1"/>
      <w:textAlignment w:val="auto"/>
    </w:pPr>
    <w:rPr>
      <w:sz w:val="24"/>
      <w:szCs w:val="24"/>
    </w:rPr>
  </w:style>
  <w:style w:type="character" w:customStyle="1" w:styleId="sizegreater20">
    <w:name w:val="sizegreater20"/>
    <w:basedOn w:val="DefaultParagraphFont"/>
    <w:rsid w:val="00A66ADD"/>
  </w:style>
  <w:style w:type="paragraph" w:customStyle="1" w:styleId="ReturnAddress">
    <w:name w:val="Return Address"/>
    <w:basedOn w:val="Normal"/>
    <w:rsid w:val="00024512"/>
    <w:pPr>
      <w:keepLines/>
      <w:overflowPunct/>
      <w:autoSpaceDE/>
      <w:autoSpaceDN/>
      <w:adjustRightInd/>
      <w:spacing w:line="200" w:lineRule="atLeast"/>
      <w:textAlignment w:val="auto"/>
    </w:pPr>
    <w:rPr>
      <w:rFonts w:ascii="Arial" w:hAnsi="Arial"/>
      <w:spacing w:val="-5"/>
      <w:sz w:val="16"/>
    </w:rPr>
  </w:style>
  <w:style w:type="paragraph" w:customStyle="1" w:styleId="Contact">
    <w:name w:val="Contact"/>
    <w:basedOn w:val="BodyText"/>
    <w:rsid w:val="00024512"/>
    <w:pPr>
      <w:spacing w:line="200" w:lineRule="atLeast"/>
    </w:pPr>
    <w:rPr>
      <w:rFonts w:ascii="Arial" w:hAnsi="Arial"/>
      <w:spacing w:val="-5"/>
      <w:sz w:val="16"/>
    </w:rPr>
  </w:style>
  <w:style w:type="character" w:styleId="Emphasis">
    <w:name w:val="Emphasis"/>
    <w:qFormat/>
    <w:rsid w:val="00024512"/>
    <w:rPr>
      <w:rFonts w:ascii="Arial Black" w:hAnsi="Arial Black"/>
      <w:spacing w:val="-10"/>
    </w:rPr>
  </w:style>
  <w:style w:type="table" w:styleId="TableGrid">
    <w:name w:val="Table Grid"/>
    <w:basedOn w:val="TableNormal"/>
    <w:uiPriority w:val="59"/>
    <w:rsid w:val="00024512"/>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86E"/>
    <w:rPr>
      <w:rFonts w:ascii="Calibri" w:eastAsia="Calibri" w:hAnsi="Calibri" w:cs="Calibri"/>
      <w:sz w:val="22"/>
      <w:szCs w:val="22"/>
    </w:rPr>
  </w:style>
  <w:style w:type="character" w:styleId="Hyperlink">
    <w:name w:val="Hyperlink"/>
    <w:basedOn w:val="DefaultParagraphFont"/>
    <w:rsid w:val="0067086E"/>
    <w:rPr>
      <w:color w:val="0000FF"/>
      <w:u w:val="single"/>
    </w:rPr>
  </w:style>
  <w:style w:type="paragraph" w:styleId="BalloonText">
    <w:name w:val="Balloon Text"/>
    <w:basedOn w:val="Normal"/>
    <w:semiHidden/>
    <w:rsid w:val="004C7C14"/>
    <w:rPr>
      <w:rFonts w:ascii="Tahoma" w:hAnsi="Tahoma" w:cs="Tahoma"/>
      <w:sz w:val="16"/>
      <w:szCs w:val="16"/>
    </w:rPr>
  </w:style>
  <w:style w:type="paragraph" w:styleId="ListParagraph">
    <w:name w:val="List Paragraph"/>
    <w:basedOn w:val="Normal"/>
    <w:uiPriority w:val="34"/>
    <w:qFormat/>
    <w:rsid w:val="0036220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4D61"/>
  </w:style>
  <w:style w:type="paragraph" w:customStyle="1" w:styleId="classlisting">
    <w:name w:val="class listing"/>
    <w:rsid w:val="001963B6"/>
    <w:pPr>
      <w:keepLines/>
      <w:spacing w:after="200"/>
      <w:ind w:left="2160"/>
      <w:jc w:val="both"/>
    </w:pPr>
    <w:rPr>
      <w:rFonts w:ascii="Palatino" w:hAnsi="Palatin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rkiel.weebly.com/" TargetMode="External"/><Relationship Id="rId2" Type="http://schemas.openxmlformats.org/officeDocument/2006/relationships/hyperlink" Target="mailto:rkiel@cvs.k12.m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hyperlink" Target="mailto:rkiel@cvs.k12.mi.u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C390-0E7E-447A-A88B-43C84332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Emerging Technology</vt:lpstr>
    </vt:vector>
  </TitlesOfParts>
  <Company>GASC Technology Center</Company>
  <LinksUpToDate>false</LinksUpToDate>
  <CharactersWithSpaces>21183</CharactersWithSpaces>
  <SharedDoc>false</SharedDoc>
  <HLinks>
    <vt:vector size="12" baseType="variant">
      <vt:variant>
        <vt:i4>6422607</vt:i4>
      </vt:variant>
      <vt:variant>
        <vt:i4>3</vt:i4>
      </vt:variant>
      <vt:variant>
        <vt:i4>0</vt:i4>
      </vt:variant>
      <vt:variant>
        <vt:i4>5</vt:i4>
      </vt:variant>
      <vt:variant>
        <vt:lpwstr>mailto:kkasiala@yahoo.com</vt:lpwstr>
      </vt:variant>
      <vt:variant>
        <vt:lpwstr/>
      </vt:variant>
      <vt:variant>
        <vt:i4>2359375</vt:i4>
      </vt:variant>
      <vt:variant>
        <vt:i4>0</vt:i4>
      </vt:variant>
      <vt:variant>
        <vt:i4>0</vt:i4>
      </vt:variant>
      <vt:variant>
        <vt:i4>5</vt:i4>
      </vt:variant>
      <vt:variant>
        <vt:lpwstr>mailto:asialkri@gasc.flint.k12.mi.us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Technology</dc:title>
  <dc:creator>KAsiala</dc:creator>
  <cp:lastModifiedBy>Kiel, Rebecca</cp:lastModifiedBy>
  <cp:revision>2</cp:revision>
  <cp:lastPrinted>2013-09-04T15:56:00Z</cp:lastPrinted>
  <dcterms:created xsi:type="dcterms:W3CDTF">2017-10-25T17:17:00Z</dcterms:created>
  <dcterms:modified xsi:type="dcterms:W3CDTF">2017-10-25T17:17:00Z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